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4429D" w14:textId="147A1933" w:rsidR="002B0D6F" w:rsidRPr="00257744" w:rsidRDefault="002B0D6F" w:rsidP="00070CB9">
      <w:pPr>
        <w:spacing w:after="0" w:line="240" w:lineRule="auto"/>
        <w:jc w:val="center"/>
        <w:rPr>
          <w:rFonts w:ascii="Georgia" w:hAnsi="Georgia"/>
          <w:b/>
          <w:bCs/>
          <w:color w:val="4458A5"/>
          <w:sz w:val="36"/>
          <w:szCs w:val="28"/>
        </w:rPr>
      </w:pPr>
      <w:r w:rsidRPr="00257744">
        <w:rPr>
          <w:rFonts w:ascii="Georgia" w:hAnsi="Georgia"/>
          <w:b/>
          <w:bCs/>
          <w:color w:val="4458A5"/>
          <w:sz w:val="36"/>
          <w:szCs w:val="28"/>
        </w:rPr>
        <w:t>ТРУДОВОЙ ДОГОВОР</w:t>
      </w:r>
    </w:p>
    <w:p w14:paraId="2B256E5A" w14:textId="77777777" w:rsidR="005A493B" w:rsidRPr="00FB0F19" w:rsidRDefault="005A493B" w:rsidP="00070CB9">
      <w:pPr>
        <w:spacing w:after="0" w:line="240" w:lineRule="auto"/>
        <w:jc w:val="center"/>
        <w:rPr>
          <w:rFonts w:ascii="Georgia" w:hAnsi="Georgia"/>
          <w:b/>
          <w:bCs/>
          <w:color w:val="4458A5"/>
          <w:sz w:val="36"/>
          <w:szCs w:val="28"/>
        </w:rPr>
      </w:pPr>
    </w:p>
    <w:p w14:paraId="2088ED65" w14:textId="671CDAE2" w:rsidR="002B0D6F" w:rsidRPr="00FB0F19" w:rsidRDefault="002B0D6F" w:rsidP="00070CB9">
      <w:pPr>
        <w:spacing w:after="0" w:line="240" w:lineRule="auto"/>
        <w:rPr>
          <w:rFonts w:ascii="Georgia" w:hAnsi="Georgia"/>
          <w:color w:val="4458A5"/>
          <w:sz w:val="24"/>
          <w:szCs w:val="20"/>
        </w:rPr>
      </w:pPr>
      <w:r w:rsidRPr="00FB0F19">
        <w:rPr>
          <w:rFonts w:ascii="Georgia" w:hAnsi="Georgia"/>
          <w:color w:val="4458A5"/>
          <w:sz w:val="24"/>
          <w:szCs w:val="20"/>
        </w:rPr>
        <w:t>г. ____________</w:t>
      </w:r>
      <w:r w:rsidRPr="00FB0F19">
        <w:rPr>
          <w:rFonts w:ascii="Georgia" w:hAnsi="Georgia"/>
          <w:color w:val="4458A5"/>
          <w:sz w:val="24"/>
          <w:szCs w:val="20"/>
        </w:rPr>
        <w:tab/>
      </w:r>
      <w:r w:rsidRPr="00FB0F19">
        <w:rPr>
          <w:rFonts w:ascii="Georgia" w:hAnsi="Georgia"/>
          <w:color w:val="4458A5"/>
          <w:sz w:val="24"/>
          <w:szCs w:val="20"/>
        </w:rPr>
        <w:tab/>
      </w:r>
      <w:r w:rsidRPr="00FB0F19">
        <w:rPr>
          <w:rFonts w:ascii="Georgia" w:hAnsi="Georgia"/>
          <w:color w:val="4458A5"/>
          <w:sz w:val="24"/>
          <w:szCs w:val="20"/>
        </w:rPr>
        <w:tab/>
      </w:r>
      <w:r w:rsidRPr="00FB0F19">
        <w:rPr>
          <w:rFonts w:ascii="Georgia" w:hAnsi="Georgia"/>
          <w:color w:val="4458A5"/>
          <w:sz w:val="24"/>
          <w:szCs w:val="20"/>
        </w:rPr>
        <w:tab/>
      </w:r>
      <w:r w:rsidRPr="00FB0F19">
        <w:rPr>
          <w:rFonts w:ascii="Georgia" w:hAnsi="Georgia"/>
          <w:color w:val="4458A5"/>
          <w:sz w:val="24"/>
          <w:szCs w:val="20"/>
        </w:rPr>
        <w:tab/>
      </w:r>
      <w:r w:rsidRPr="00FB0F19">
        <w:rPr>
          <w:rFonts w:ascii="Georgia" w:hAnsi="Georgia"/>
          <w:color w:val="4458A5"/>
          <w:sz w:val="24"/>
          <w:szCs w:val="20"/>
        </w:rPr>
        <w:tab/>
        <w:t xml:space="preserve">                </w:t>
      </w:r>
      <w:r w:rsidR="00FE0474" w:rsidRPr="00FB0F19">
        <w:rPr>
          <w:rFonts w:ascii="Georgia" w:hAnsi="Georgia"/>
          <w:color w:val="4458A5"/>
          <w:sz w:val="24"/>
          <w:szCs w:val="20"/>
        </w:rPr>
        <w:tab/>
        <w:t xml:space="preserve">        </w:t>
      </w:r>
      <w:proofErr w:type="gramStart"/>
      <w:r w:rsidR="00FE0474" w:rsidRPr="00FB0F19">
        <w:rPr>
          <w:rFonts w:ascii="Georgia" w:hAnsi="Georgia"/>
          <w:color w:val="4458A5"/>
          <w:sz w:val="24"/>
          <w:szCs w:val="20"/>
        </w:rPr>
        <w:t xml:space="preserve">   </w:t>
      </w:r>
      <w:r w:rsidRPr="00FB0F19">
        <w:rPr>
          <w:rFonts w:ascii="Georgia" w:hAnsi="Georgia"/>
          <w:color w:val="4458A5"/>
          <w:sz w:val="24"/>
          <w:szCs w:val="20"/>
        </w:rPr>
        <w:t>«</w:t>
      </w:r>
      <w:proofErr w:type="gramEnd"/>
      <w:r w:rsidRPr="00FB0F19">
        <w:rPr>
          <w:rFonts w:ascii="Georgia" w:hAnsi="Georgia"/>
          <w:color w:val="4458A5"/>
          <w:sz w:val="24"/>
          <w:szCs w:val="20"/>
        </w:rPr>
        <w:t>__» ________ 20__ г.</w:t>
      </w:r>
    </w:p>
    <w:p w14:paraId="3160365A" w14:textId="35DB3B3F" w:rsidR="002B0D6F" w:rsidRPr="00FB0F19" w:rsidRDefault="002B0D6F" w:rsidP="00070CB9">
      <w:pPr>
        <w:spacing w:after="0" w:line="240" w:lineRule="auto"/>
        <w:rPr>
          <w:rFonts w:ascii="Georgia" w:hAnsi="Georgia"/>
          <w:color w:val="4458A5"/>
          <w:sz w:val="24"/>
          <w:szCs w:val="20"/>
        </w:rPr>
      </w:pPr>
    </w:p>
    <w:p w14:paraId="1B8CE6B7" w14:textId="313C1DAB" w:rsidR="002B0D6F" w:rsidRPr="00FB0F19" w:rsidRDefault="002B0D6F" w:rsidP="00070CB9">
      <w:pPr>
        <w:spacing w:after="0" w:line="240" w:lineRule="auto"/>
        <w:rPr>
          <w:rFonts w:ascii="Georgia" w:hAnsi="Georgia"/>
          <w:color w:val="4458A5"/>
          <w:sz w:val="36"/>
          <w:szCs w:val="28"/>
        </w:rPr>
      </w:pPr>
      <w:r w:rsidRPr="00FB0F19">
        <w:rPr>
          <w:rFonts w:ascii="Georgia" w:hAnsi="Georgia"/>
          <w:color w:val="4458A5"/>
          <w:sz w:val="24"/>
          <w:szCs w:val="24"/>
        </w:rPr>
        <w:t>________________________________________________ в лице ________________________________________________, действующего на основании ________________________________________________, именуемый в дальнейшем «</w:t>
      </w:r>
      <w:r w:rsidRPr="00FB0F19">
        <w:rPr>
          <w:rFonts w:ascii="Georgia" w:hAnsi="Georgia"/>
          <w:b/>
          <w:bCs/>
          <w:color w:val="4458A5"/>
          <w:sz w:val="24"/>
          <w:szCs w:val="24"/>
        </w:rPr>
        <w:t>Работодатель</w:t>
      </w:r>
      <w:r w:rsidRPr="00FB0F19">
        <w:rPr>
          <w:rFonts w:ascii="Georgia" w:hAnsi="Georgia"/>
          <w:color w:val="4458A5"/>
          <w:sz w:val="24"/>
          <w:szCs w:val="24"/>
        </w:rPr>
        <w:t>»,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sidRPr="00FB0F19">
        <w:rPr>
          <w:rFonts w:ascii="Georgia" w:hAnsi="Georgia"/>
          <w:b/>
          <w:bCs/>
          <w:color w:val="4458A5"/>
          <w:sz w:val="24"/>
          <w:szCs w:val="24"/>
        </w:rPr>
        <w:t>Работник</w:t>
      </w:r>
      <w:r w:rsidRPr="00FB0F19">
        <w:rPr>
          <w:rFonts w:ascii="Georgia" w:hAnsi="Georgia"/>
          <w:color w:val="4458A5"/>
          <w:sz w:val="24"/>
          <w:szCs w:val="24"/>
        </w:rPr>
        <w:t>», с другой стороны, именуемые в дальнейшем «Стороны», заключили настоящий договор, в дальнейшем «</w:t>
      </w:r>
      <w:r w:rsidRPr="00FB0F19">
        <w:rPr>
          <w:rFonts w:ascii="Georgia" w:hAnsi="Georgia"/>
          <w:b/>
          <w:bCs/>
          <w:color w:val="4458A5"/>
          <w:sz w:val="24"/>
          <w:szCs w:val="24"/>
        </w:rPr>
        <w:t>Договор</w:t>
      </w:r>
      <w:r w:rsidRPr="00FB0F19">
        <w:rPr>
          <w:rFonts w:ascii="Georgia" w:hAnsi="Georgia"/>
          <w:color w:val="4458A5"/>
          <w:sz w:val="24"/>
          <w:szCs w:val="24"/>
        </w:rPr>
        <w:t xml:space="preserve">», о нижеследующем: </w:t>
      </w:r>
    </w:p>
    <w:p w14:paraId="1FF4DA4A" w14:textId="3A0A2287" w:rsidR="002B0D6F" w:rsidRPr="00FB0F19" w:rsidRDefault="002B0D6F" w:rsidP="00070CB9">
      <w:pPr>
        <w:spacing w:after="0" w:line="240" w:lineRule="auto"/>
        <w:rPr>
          <w:rFonts w:ascii="Georgia" w:hAnsi="Georgia"/>
          <w:color w:val="4458A5"/>
          <w:sz w:val="24"/>
          <w:szCs w:val="24"/>
        </w:rPr>
      </w:pPr>
    </w:p>
    <w:p w14:paraId="5EF8D229" w14:textId="0AA36AD4" w:rsidR="002B0D6F" w:rsidRPr="00FB0F19" w:rsidRDefault="002B0D6F" w:rsidP="00070CB9">
      <w:pPr>
        <w:spacing w:after="0" w:line="240" w:lineRule="auto"/>
        <w:jc w:val="center"/>
        <w:rPr>
          <w:rFonts w:ascii="Georgia" w:hAnsi="Georgia"/>
          <w:b/>
          <w:bCs/>
          <w:color w:val="4458A5"/>
          <w:sz w:val="24"/>
          <w:szCs w:val="24"/>
        </w:rPr>
      </w:pPr>
      <w:r w:rsidRPr="00FB0F19">
        <w:rPr>
          <w:rFonts w:ascii="Georgia" w:hAnsi="Georgia"/>
          <w:b/>
          <w:bCs/>
          <w:color w:val="4458A5"/>
          <w:sz w:val="24"/>
          <w:szCs w:val="24"/>
        </w:rPr>
        <w:t>1. ПРЕДМЕТ ТРУДОВОГО ДОГОВОРА</w:t>
      </w:r>
    </w:p>
    <w:p w14:paraId="38A34A28" w14:textId="12292808"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1.1. Работник принимается к Работодателю для выполнения работы в должности ________________________ в _______________________.</w:t>
      </w:r>
    </w:p>
    <w:p w14:paraId="6B60A9CF" w14:textId="3DB34F14"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1.2. Работник обязан приступить к работе с «___» _____________ 20__ г.</w:t>
      </w:r>
    </w:p>
    <w:p w14:paraId="765F5CC3" w14:textId="77777777"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1.3. Настоящий трудовой договор вступает в силу с момента подписания его обеими сторонами и заключен на неопределенный срок.</w:t>
      </w:r>
    </w:p>
    <w:p w14:paraId="43769AB4" w14:textId="77777777"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1.4. Работа по настоящему договору является для Работника основной.</w:t>
      </w:r>
    </w:p>
    <w:p w14:paraId="3819BA97" w14:textId="4432D859"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1.5. Местом работы Работника является ________________________ по адресу: ________________________________________________.</w:t>
      </w:r>
    </w:p>
    <w:p w14:paraId="6708D0B3" w14:textId="77777777" w:rsidR="007F6053" w:rsidRPr="00FB0F19" w:rsidRDefault="007F6053" w:rsidP="00070CB9">
      <w:pPr>
        <w:spacing w:after="0" w:line="240" w:lineRule="auto"/>
        <w:rPr>
          <w:rFonts w:ascii="Georgia" w:hAnsi="Georgia"/>
          <w:b/>
          <w:bCs/>
          <w:color w:val="4458A5"/>
          <w:sz w:val="24"/>
          <w:szCs w:val="24"/>
        </w:rPr>
      </w:pPr>
    </w:p>
    <w:p w14:paraId="27F2C0DA" w14:textId="425C3923" w:rsidR="002B0D6F" w:rsidRPr="00FB0F19" w:rsidRDefault="002B0D6F" w:rsidP="00070CB9">
      <w:pPr>
        <w:spacing w:after="0" w:line="240" w:lineRule="auto"/>
        <w:jc w:val="center"/>
        <w:rPr>
          <w:rFonts w:ascii="Georgia" w:hAnsi="Georgia"/>
          <w:color w:val="4458A5"/>
          <w:sz w:val="24"/>
          <w:szCs w:val="24"/>
        </w:rPr>
      </w:pPr>
      <w:r w:rsidRPr="00FB0F19">
        <w:rPr>
          <w:rFonts w:ascii="Georgia" w:hAnsi="Georgia"/>
          <w:b/>
          <w:bCs/>
          <w:color w:val="4458A5"/>
          <w:sz w:val="24"/>
          <w:szCs w:val="24"/>
        </w:rPr>
        <w:t>2. ПРАВА И ОБЯЗАННОСТИ СТОРОН</w:t>
      </w:r>
    </w:p>
    <w:p w14:paraId="26DD4244" w14:textId="77777777"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2.1. Работник подчиняется непосредственно Генеральному директору.</w:t>
      </w:r>
    </w:p>
    <w:p w14:paraId="1143E0BB" w14:textId="77777777"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2.2. Работник обязан:</w:t>
      </w:r>
    </w:p>
    <w:p w14:paraId="741117FC" w14:textId="194F3402"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2.2.1. Выполнять следующие должностные обязанности: _____________</w:t>
      </w:r>
      <w:r w:rsidR="00FE0474" w:rsidRPr="00FB0F19">
        <w:rPr>
          <w:rFonts w:ascii="Georgia" w:hAnsi="Georgia"/>
          <w:color w:val="4458A5"/>
          <w:sz w:val="24"/>
          <w:szCs w:val="24"/>
        </w:rPr>
        <w:t>___________________</w:t>
      </w:r>
      <w:r w:rsidRPr="00FB0F19">
        <w:rPr>
          <w:rFonts w:ascii="Georgia" w:hAnsi="Georgia"/>
          <w:color w:val="4458A5"/>
          <w:sz w:val="24"/>
          <w:szCs w:val="24"/>
        </w:rPr>
        <w:t>.</w:t>
      </w:r>
    </w:p>
    <w:p w14:paraId="4ED20546" w14:textId="77777777"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2.2.2. Соблюдать установленные Работодателем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 указанных в п.2.2.1. настоящего трудового договора.</w:t>
      </w:r>
    </w:p>
    <w:p w14:paraId="6A212977" w14:textId="77777777"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2.2.3. Беречь имущество Работодателя, соблюдать конфиденциальность, не разглашать информацию и сведения, являющиеся коммерческой тайной Работодателя.</w:t>
      </w:r>
    </w:p>
    <w:p w14:paraId="1540AEAC" w14:textId="77777777"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2.2.4. Не давать интервью, не проводить встречи и переговоры, касающиеся деятельности Работодателя, без разрешения его руководства.</w:t>
      </w:r>
    </w:p>
    <w:p w14:paraId="6D79BA4C" w14:textId="77777777"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2.2.5. Соблюдать требования охраны труда, техники безопасности и производственной санитарии.</w:t>
      </w:r>
    </w:p>
    <w:p w14:paraId="71ECF030" w14:textId="77777777"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2.2.6. Способствовать созданию на работе благоприятного делового и морального климата.</w:t>
      </w:r>
    </w:p>
    <w:p w14:paraId="29C767EF" w14:textId="77777777"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2.3. Работодатель обязуется:</w:t>
      </w:r>
    </w:p>
    <w:p w14:paraId="61EB1776" w14:textId="77777777"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2.3.1. Предоставить Работнику работу в соответствии с условиями настоящего трудового договора. Работодатель вправе требовать от Работника выполнения обязанностей (работ), не обусловленных настоящим трудовым договором, только в случаях, предусмотренных законодательством о труде РФ.</w:t>
      </w:r>
    </w:p>
    <w:p w14:paraId="12EFE954" w14:textId="77777777"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2.3.2. Обеспечить безопасные условия работы в соответствии с требованиями Правил техники безопасности и законодательства о труде РФ.</w:t>
      </w:r>
    </w:p>
    <w:p w14:paraId="18D6FEBB" w14:textId="77777777"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2.3.3. Оплачивать труд Работника в размере, установленном в п.3.1. настоящего трудового договора.</w:t>
      </w:r>
    </w:p>
    <w:p w14:paraId="0AF6FCCA" w14:textId="77777777"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 xml:space="preserve">2.3.4. Выплачивать премии, вознаграждения в порядке и на условиях, установленных Работодателем, оказывать материальную помощь с учетом оценки личного трудового </w:t>
      </w:r>
      <w:r w:rsidRPr="00FB0F19">
        <w:rPr>
          <w:rFonts w:ascii="Georgia" w:hAnsi="Georgia"/>
          <w:color w:val="4458A5"/>
          <w:sz w:val="24"/>
          <w:szCs w:val="24"/>
        </w:rPr>
        <w:lastRenderedPageBreak/>
        <w:t>участия Работника в работе Работодателя в порядке, установленном Положением об оплате труда и иными локальными актами Работодателя.</w:t>
      </w:r>
    </w:p>
    <w:p w14:paraId="404C9558" w14:textId="77777777"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2.3.5. Осуществлять обязательное социальное страхование Работника в соответствии с действующим законодательством РФ.</w:t>
      </w:r>
    </w:p>
    <w:p w14:paraId="550A2124" w14:textId="77777777"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2.3.6. Оплачивать в случае производственной необходимости в целях повышения квалификации Работника его обучение.</w:t>
      </w:r>
    </w:p>
    <w:p w14:paraId="00A6498F" w14:textId="77777777"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2.3.7. Ознакомить Работника с требованиями охраны труда и Правилами внутреннего трудового распорядка.</w:t>
      </w:r>
    </w:p>
    <w:p w14:paraId="0660A082" w14:textId="77777777"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 xml:space="preserve">2.4. Работник имеет следующие права:  </w:t>
      </w:r>
    </w:p>
    <w:p w14:paraId="43FA5F7D" w14:textId="77777777" w:rsidR="002B0D6F" w:rsidRPr="00FB0F19" w:rsidRDefault="002B0D6F" w:rsidP="00070CB9">
      <w:pPr>
        <w:spacing w:after="0" w:line="240" w:lineRule="auto"/>
        <w:rPr>
          <w:rFonts w:ascii="Georgia" w:hAnsi="Georgia"/>
          <w:color w:val="4458A5"/>
          <w:sz w:val="24"/>
          <w:szCs w:val="24"/>
        </w:rPr>
      </w:pPr>
      <w:r w:rsidRPr="00FB0F19">
        <w:rPr>
          <w:rFonts w:ascii="Georgia" w:eastAsia="Wingdings" w:hAnsi="Georgia" w:cs="Wingdings"/>
          <w:color w:val="4458A5"/>
          <w:sz w:val="24"/>
          <w:szCs w:val="24"/>
        </w:rPr>
        <w:t xml:space="preserve">l </w:t>
      </w:r>
      <w:r w:rsidRPr="00FB0F19">
        <w:rPr>
          <w:rFonts w:ascii="Georgia" w:hAnsi="Georgia"/>
          <w:color w:val="4458A5"/>
          <w:sz w:val="24"/>
          <w:szCs w:val="24"/>
        </w:rPr>
        <w:t>право на предоставление ему работы, указанной в п.1.1. настоящего трудового договора;</w:t>
      </w:r>
    </w:p>
    <w:p w14:paraId="772E0F96" w14:textId="77777777" w:rsidR="002B0D6F" w:rsidRPr="00FB0F19" w:rsidRDefault="002B0D6F" w:rsidP="00070CB9">
      <w:pPr>
        <w:spacing w:after="0" w:line="240" w:lineRule="auto"/>
        <w:rPr>
          <w:rFonts w:ascii="Georgia" w:hAnsi="Georgia"/>
          <w:color w:val="4458A5"/>
          <w:sz w:val="24"/>
          <w:szCs w:val="24"/>
        </w:rPr>
      </w:pPr>
      <w:r w:rsidRPr="00FB0F19">
        <w:rPr>
          <w:rFonts w:ascii="Georgia" w:eastAsia="Wingdings" w:hAnsi="Georgia" w:cs="Wingdings"/>
          <w:color w:val="4458A5"/>
          <w:sz w:val="24"/>
          <w:szCs w:val="24"/>
        </w:rPr>
        <w:t xml:space="preserve">l </w:t>
      </w:r>
      <w:r w:rsidRPr="00FB0F19">
        <w:rPr>
          <w:rFonts w:ascii="Georgia" w:hAnsi="Georgia"/>
          <w:color w:val="4458A5"/>
          <w:sz w:val="24"/>
          <w:szCs w:val="24"/>
        </w:rPr>
        <w:t>право на своевременную и в полном размере выплату заработной платы;</w:t>
      </w:r>
    </w:p>
    <w:p w14:paraId="3D18F1E4" w14:textId="77777777" w:rsidR="002B0D6F" w:rsidRPr="00FB0F19" w:rsidRDefault="002B0D6F" w:rsidP="00070CB9">
      <w:pPr>
        <w:spacing w:after="0" w:line="240" w:lineRule="auto"/>
        <w:rPr>
          <w:rFonts w:ascii="Georgia" w:hAnsi="Georgia"/>
          <w:color w:val="4458A5"/>
          <w:sz w:val="24"/>
          <w:szCs w:val="24"/>
        </w:rPr>
      </w:pPr>
      <w:r w:rsidRPr="00FB0F19">
        <w:rPr>
          <w:rFonts w:ascii="Georgia" w:eastAsia="Wingdings" w:hAnsi="Georgia" w:cs="Wingdings"/>
          <w:color w:val="4458A5"/>
          <w:sz w:val="24"/>
          <w:szCs w:val="24"/>
        </w:rPr>
        <w:t xml:space="preserve">l </w:t>
      </w:r>
      <w:r w:rsidRPr="00FB0F19">
        <w:rPr>
          <w:rFonts w:ascii="Georgia" w:hAnsi="Georgia"/>
          <w:color w:val="4458A5"/>
          <w:sz w:val="24"/>
          <w:szCs w:val="24"/>
        </w:rPr>
        <w:t>право на отдых в соответствии с условиями настоящего трудового договора и требованиями законодательства;</w:t>
      </w:r>
    </w:p>
    <w:p w14:paraId="0104902C" w14:textId="77777777" w:rsidR="002B0D6F" w:rsidRPr="00FB0F19" w:rsidRDefault="002B0D6F" w:rsidP="00070CB9">
      <w:pPr>
        <w:spacing w:after="0" w:line="240" w:lineRule="auto"/>
        <w:rPr>
          <w:rFonts w:ascii="Georgia" w:hAnsi="Georgia"/>
          <w:color w:val="4458A5"/>
          <w:sz w:val="24"/>
          <w:szCs w:val="24"/>
        </w:rPr>
      </w:pPr>
      <w:r w:rsidRPr="00FB0F19">
        <w:rPr>
          <w:rFonts w:ascii="Georgia" w:eastAsia="Wingdings" w:hAnsi="Georgia" w:cs="Wingdings"/>
          <w:color w:val="4458A5"/>
          <w:sz w:val="24"/>
          <w:szCs w:val="24"/>
        </w:rPr>
        <w:t xml:space="preserve">l </w:t>
      </w:r>
      <w:r w:rsidRPr="00FB0F19">
        <w:rPr>
          <w:rFonts w:ascii="Georgia" w:hAnsi="Georgia"/>
          <w:color w:val="4458A5"/>
          <w:sz w:val="24"/>
          <w:szCs w:val="24"/>
        </w:rPr>
        <w:t>иные права, предоставленные работникам Трудовым кодексом РФ.</w:t>
      </w:r>
    </w:p>
    <w:p w14:paraId="271BA162" w14:textId="77777777"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 xml:space="preserve">2.5. Работодатель имеет право:  </w:t>
      </w:r>
    </w:p>
    <w:p w14:paraId="6A0AE552" w14:textId="77777777" w:rsidR="002B0D6F" w:rsidRPr="00FB0F19" w:rsidRDefault="002B0D6F" w:rsidP="00070CB9">
      <w:pPr>
        <w:spacing w:after="0" w:line="240" w:lineRule="auto"/>
        <w:rPr>
          <w:rFonts w:ascii="Georgia" w:hAnsi="Georgia"/>
          <w:color w:val="4458A5"/>
          <w:sz w:val="24"/>
          <w:szCs w:val="24"/>
        </w:rPr>
      </w:pPr>
      <w:r w:rsidRPr="00FB0F19">
        <w:rPr>
          <w:rFonts w:ascii="Georgia" w:eastAsia="Wingdings" w:hAnsi="Georgia" w:cs="Wingdings"/>
          <w:color w:val="4458A5"/>
          <w:sz w:val="24"/>
          <w:szCs w:val="24"/>
        </w:rPr>
        <w:t xml:space="preserve">l </w:t>
      </w:r>
      <w:r w:rsidRPr="00FB0F19">
        <w:rPr>
          <w:rFonts w:ascii="Georgia" w:hAnsi="Georgia"/>
          <w:color w:val="4458A5"/>
          <w:sz w:val="24"/>
          <w:szCs w:val="24"/>
        </w:rPr>
        <w:t>поощрять Работника в порядке и размерах, предусмотренных настоящим трудовым договором, коллективным договором, а также условиями законодательства РФ;</w:t>
      </w:r>
    </w:p>
    <w:p w14:paraId="3F0C7363" w14:textId="77777777" w:rsidR="002B0D6F" w:rsidRPr="00FB0F19" w:rsidRDefault="002B0D6F" w:rsidP="00070CB9">
      <w:pPr>
        <w:spacing w:after="0" w:line="240" w:lineRule="auto"/>
        <w:rPr>
          <w:rFonts w:ascii="Georgia" w:hAnsi="Georgia"/>
          <w:color w:val="4458A5"/>
          <w:sz w:val="24"/>
          <w:szCs w:val="24"/>
        </w:rPr>
      </w:pPr>
      <w:r w:rsidRPr="00FB0F19">
        <w:rPr>
          <w:rFonts w:ascii="Georgia" w:eastAsia="Wingdings" w:hAnsi="Georgia" w:cs="Wingdings"/>
          <w:color w:val="4458A5"/>
          <w:sz w:val="24"/>
          <w:szCs w:val="24"/>
        </w:rPr>
        <w:t xml:space="preserve">l </w:t>
      </w:r>
      <w:r w:rsidRPr="00FB0F19">
        <w:rPr>
          <w:rFonts w:ascii="Georgia" w:hAnsi="Georgia"/>
          <w:color w:val="4458A5"/>
          <w:sz w:val="24"/>
          <w:szCs w:val="24"/>
        </w:rPr>
        <w:t>привлекать Работника к дисциплинарной и материальной ответственности в случаях, предусмотренных законодательством РФ;</w:t>
      </w:r>
    </w:p>
    <w:p w14:paraId="5BB37108" w14:textId="6A798F92" w:rsidR="002B0D6F" w:rsidRPr="00FB0F19" w:rsidRDefault="002B0D6F" w:rsidP="00070CB9">
      <w:pPr>
        <w:spacing w:after="0" w:line="240" w:lineRule="auto"/>
        <w:rPr>
          <w:rFonts w:ascii="Georgia" w:hAnsi="Georgia"/>
          <w:color w:val="4458A5"/>
          <w:sz w:val="24"/>
          <w:szCs w:val="24"/>
        </w:rPr>
      </w:pPr>
      <w:r w:rsidRPr="00FB0F19">
        <w:rPr>
          <w:rFonts w:ascii="Georgia" w:eastAsia="Wingdings" w:hAnsi="Georgia" w:cs="Wingdings"/>
          <w:color w:val="4458A5"/>
          <w:sz w:val="24"/>
          <w:szCs w:val="24"/>
        </w:rPr>
        <w:t xml:space="preserve">l </w:t>
      </w:r>
      <w:r w:rsidRPr="00FB0F19">
        <w:rPr>
          <w:rFonts w:ascii="Georgia" w:hAnsi="Georgia"/>
          <w:color w:val="4458A5"/>
          <w:sz w:val="24"/>
          <w:szCs w:val="24"/>
        </w:rPr>
        <w:t>осуществлять иные права, предоставленные ему Трудовым кодексом РФ.</w:t>
      </w:r>
    </w:p>
    <w:p w14:paraId="5485BE49" w14:textId="77777777" w:rsidR="002B0D6F" w:rsidRPr="00FB0F19" w:rsidRDefault="002B0D6F" w:rsidP="00070CB9">
      <w:pPr>
        <w:spacing w:after="0" w:line="240" w:lineRule="auto"/>
        <w:rPr>
          <w:rFonts w:ascii="Georgia" w:hAnsi="Georgia"/>
          <w:color w:val="4458A5"/>
          <w:sz w:val="24"/>
          <w:szCs w:val="24"/>
        </w:rPr>
      </w:pPr>
    </w:p>
    <w:p w14:paraId="0E043878" w14:textId="77777777" w:rsidR="002B0D6F" w:rsidRPr="00FB0F19" w:rsidRDefault="002B0D6F" w:rsidP="00070CB9">
      <w:pPr>
        <w:spacing w:after="0" w:line="240" w:lineRule="auto"/>
        <w:jc w:val="center"/>
        <w:rPr>
          <w:rFonts w:ascii="Georgia" w:hAnsi="Georgia"/>
          <w:color w:val="4458A5"/>
          <w:sz w:val="24"/>
          <w:szCs w:val="24"/>
        </w:rPr>
      </w:pPr>
      <w:r w:rsidRPr="00FB0F19">
        <w:rPr>
          <w:rFonts w:ascii="Georgia" w:hAnsi="Georgia"/>
          <w:b/>
          <w:bCs/>
          <w:color w:val="4458A5"/>
          <w:sz w:val="24"/>
          <w:szCs w:val="24"/>
        </w:rPr>
        <w:t>3. УСЛОВИЯ ОПЛАТЫ ТРУДА РАБОТНИКА</w:t>
      </w:r>
    </w:p>
    <w:p w14:paraId="52F71109" w14:textId="77777777"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3.1. За выполнение трудовых обязанностей Работнику устанавливается должностной оклад в размере ________ рублей в месяц.</w:t>
      </w:r>
    </w:p>
    <w:p w14:paraId="6B555E02" w14:textId="77777777"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3.2.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14:paraId="45046777" w14:textId="77777777"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3.2.1. Работа в выходной и нерабочий праздничный день оплачивается в двойном размере.</w:t>
      </w:r>
    </w:p>
    <w:p w14:paraId="55021A12" w14:textId="77777777"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3.2.2. Работнику, выполняющему у одного и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определяемом дополнительным соглашением к настоящему договору.</w:t>
      </w:r>
    </w:p>
    <w:p w14:paraId="4CAEF636" w14:textId="77777777"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3.2.3.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6F284F01" w14:textId="77777777"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3.3.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 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двух третей тарифной ставки (оклада). Время простоя по вине Работника не оплачивается.</w:t>
      </w:r>
    </w:p>
    <w:p w14:paraId="786BCDF3" w14:textId="77777777"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3.4. Условия и размеры выплаты Обществом Работнику поощрений устанавливаются в коллективном трудовом договоре.</w:t>
      </w:r>
    </w:p>
    <w:p w14:paraId="5AC8D564" w14:textId="39D890AC"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3.5. Работодатель выплачивает заработную плату Работнику в соответствии с «Положением об оплате труда» в следующем порядке: ________________________________________________.</w:t>
      </w:r>
    </w:p>
    <w:p w14:paraId="65AF4FBE" w14:textId="77777777"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lastRenderedPageBreak/>
        <w:t>3.6. Из заработной платы Работника могут производиться удержания в случаях, предусмотренных законодательством РФ.</w:t>
      </w:r>
    </w:p>
    <w:p w14:paraId="44040D28" w14:textId="77777777" w:rsidR="002B0D6F" w:rsidRPr="00FB0F19" w:rsidRDefault="002B0D6F" w:rsidP="00070CB9">
      <w:pPr>
        <w:spacing w:after="0" w:line="240" w:lineRule="auto"/>
        <w:rPr>
          <w:rFonts w:ascii="Georgia" w:hAnsi="Georgia"/>
          <w:b/>
          <w:bCs/>
          <w:color w:val="4458A5"/>
          <w:sz w:val="24"/>
          <w:szCs w:val="24"/>
        </w:rPr>
      </w:pPr>
    </w:p>
    <w:p w14:paraId="119313E1" w14:textId="25FF08DF" w:rsidR="002B0D6F" w:rsidRPr="00FB0F19" w:rsidRDefault="002B0D6F" w:rsidP="00070CB9">
      <w:pPr>
        <w:spacing w:after="0" w:line="240" w:lineRule="auto"/>
        <w:jc w:val="center"/>
        <w:rPr>
          <w:rFonts w:ascii="Georgia" w:hAnsi="Georgia"/>
          <w:color w:val="4458A5"/>
          <w:sz w:val="24"/>
          <w:szCs w:val="24"/>
        </w:rPr>
      </w:pPr>
      <w:r w:rsidRPr="00FB0F19">
        <w:rPr>
          <w:rFonts w:ascii="Georgia" w:hAnsi="Georgia"/>
          <w:b/>
          <w:bCs/>
          <w:color w:val="4458A5"/>
          <w:sz w:val="24"/>
          <w:szCs w:val="24"/>
        </w:rPr>
        <w:t>4. РЕЖИМ РАБОЧЕГО ВРЕМЕНИ И ВРЕМЕНИ ОТДЫХА</w:t>
      </w:r>
    </w:p>
    <w:p w14:paraId="526E48C6" w14:textId="77777777"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4.1. Работнику устанавливается пятидневная рабочая неделя продолжительностью 40 (сорок) часов. Выходными днями являются суббота и воскресенье.</w:t>
      </w:r>
    </w:p>
    <w:p w14:paraId="6BEAA9F2" w14:textId="77777777"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4.2. В течение рабочего дня Работнику устанавливается перерыв для отдыха и питания с ________ ч. до ________ ч., который в рабочее время не включается.</w:t>
      </w:r>
    </w:p>
    <w:p w14:paraId="248696D6" w14:textId="77777777"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4.3. Труд Работника по должности, указанной п.1.1. договора, осуществляется в нормальных условиях.</w:t>
      </w:r>
    </w:p>
    <w:p w14:paraId="5A555533" w14:textId="164B15A8"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4.4. Работнику ежегодно предоставляется отпуск продолжительностью 28 календарных дней. Отпуск за первый год работы предоставляется по истечении шести месяцев непрерывной работы в Обществе. В случаях, предусмотренных трудовым законодательством, по просьбе Работника отпуск может быть предоставлен до истечения шести месяцев непрерывной работы в Обществе.</w:t>
      </w:r>
      <w:r w:rsidR="00FE0474" w:rsidRPr="00FB0F19">
        <w:rPr>
          <w:rFonts w:ascii="Georgia" w:hAnsi="Georgia"/>
          <w:color w:val="4458A5"/>
          <w:sz w:val="24"/>
          <w:szCs w:val="24"/>
        </w:rPr>
        <w:t xml:space="preserve"> </w:t>
      </w:r>
      <w:r w:rsidRPr="00FB0F19">
        <w:rPr>
          <w:rFonts w:ascii="Georgia" w:hAnsi="Georgia"/>
          <w:color w:val="4458A5"/>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данном Обществе.</w:t>
      </w:r>
    </w:p>
    <w:p w14:paraId="58F76588" w14:textId="6EE285DC" w:rsidR="002B0D6F"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4.5.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14:paraId="03363DF7" w14:textId="77777777" w:rsidR="008A79D6" w:rsidRPr="00FB0F19" w:rsidRDefault="008A79D6" w:rsidP="00070CB9">
      <w:pPr>
        <w:spacing w:after="0" w:line="240" w:lineRule="auto"/>
        <w:rPr>
          <w:rFonts w:ascii="Georgia" w:hAnsi="Georgia"/>
          <w:color w:val="4458A5"/>
          <w:sz w:val="24"/>
          <w:szCs w:val="24"/>
        </w:rPr>
      </w:pPr>
    </w:p>
    <w:p w14:paraId="5631F19A" w14:textId="77777777" w:rsidR="002B0D6F" w:rsidRPr="00FB0F19" w:rsidRDefault="002B0D6F" w:rsidP="00070CB9">
      <w:pPr>
        <w:spacing w:after="0" w:line="240" w:lineRule="auto"/>
        <w:jc w:val="center"/>
        <w:rPr>
          <w:rFonts w:ascii="Georgia" w:hAnsi="Georgia"/>
          <w:color w:val="4458A5"/>
          <w:sz w:val="24"/>
          <w:szCs w:val="24"/>
        </w:rPr>
      </w:pPr>
      <w:r w:rsidRPr="00FB0F19">
        <w:rPr>
          <w:rFonts w:ascii="Georgia" w:hAnsi="Georgia"/>
          <w:b/>
          <w:bCs/>
          <w:color w:val="4458A5"/>
          <w:sz w:val="24"/>
          <w:szCs w:val="24"/>
        </w:rPr>
        <w:t>5. СОЦИАЛЬНОЕ СТРАХОВАНИЕ РАБОТНИКА</w:t>
      </w:r>
    </w:p>
    <w:p w14:paraId="550E7C5B" w14:textId="15A103AF"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5.1. Работник подлежит социальному страхованию в порядке и на условиях, установленных действующим законодательством РФ.</w:t>
      </w:r>
    </w:p>
    <w:p w14:paraId="5D17046C" w14:textId="77777777" w:rsidR="002B0D6F" w:rsidRPr="00FB0F19" w:rsidRDefault="002B0D6F" w:rsidP="00070CB9">
      <w:pPr>
        <w:spacing w:after="0" w:line="240" w:lineRule="auto"/>
        <w:rPr>
          <w:rFonts w:ascii="Georgia" w:hAnsi="Georgia"/>
          <w:color w:val="4458A5"/>
          <w:sz w:val="24"/>
          <w:szCs w:val="24"/>
        </w:rPr>
      </w:pPr>
    </w:p>
    <w:p w14:paraId="27C59FFA" w14:textId="77777777" w:rsidR="002B0D6F" w:rsidRPr="00FB0F19" w:rsidRDefault="002B0D6F" w:rsidP="00070CB9">
      <w:pPr>
        <w:spacing w:after="0" w:line="240" w:lineRule="auto"/>
        <w:jc w:val="center"/>
        <w:rPr>
          <w:rFonts w:ascii="Georgia" w:hAnsi="Georgia"/>
          <w:color w:val="4458A5"/>
          <w:sz w:val="24"/>
          <w:szCs w:val="24"/>
        </w:rPr>
      </w:pPr>
      <w:r w:rsidRPr="00FB0F19">
        <w:rPr>
          <w:rFonts w:ascii="Georgia" w:hAnsi="Georgia"/>
          <w:b/>
          <w:bCs/>
          <w:color w:val="4458A5"/>
          <w:sz w:val="24"/>
          <w:szCs w:val="24"/>
        </w:rPr>
        <w:t>6. ГАРАНТИИ И КОМПЕНСАЦИИ</w:t>
      </w:r>
    </w:p>
    <w:p w14:paraId="63970964" w14:textId="73248854"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6.1. На период действия настоящего договора на Работника распространяются все гарантии и компенсации, предусмотренные трудовым законодательством РФ, локальными актами Работодателя и настоящим договором.</w:t>
      </w:r>
    </w:p>
    <w:p w14:paraId="5B8EF02E" w14:textId="77777777" w:rsidR="002B0D6F" w:rsidRPr="00FB0F19" w:rsidRDefault="002B0D6F" w:rsidP="00070CB9">
      <w:pPr>
        <w:spacing w:after="0" w:line="240" w:lineRule="auto"/>
        <w:rPr>
          <w:rFonts w:ascii="Georgia" w:hAnsi="Georgia"/>
          <w:color w:val="4458A5"/>
          <w:sz w:val="24"/>
          <w:szCs w:val="24"/>
        </w:rPr>
      </w:pPr>
    </w:p>
    <w:p w14:paraId="34503DC9" w14:textId="77777777" w:rsidR="002B0D6F" w:rsidRPr="00FB0F19" w:rsidRDefault="002B0D6F" w:rsidP="00070CB9">
      <w:pPr>
        <w:spacing w:after="0" w:line="240" w:lineRule="auto"/>
        <w:jc w:val="center"/>
        <w:rPr>
          <w:rFonts w:ascii="Georgia" w:hAnsi="Georgia"/>
          <w:color w:val="4458A5"/>
          <w:sz w:val="24"/>
          <w:szCs w:val="24"/>
        </w:rPr>
      </w:pPr>
      <w:r w:rsidRPr="00FB0F19">
        <w:rPr>
          <w:rFonts w:ascii="Georgia" w:hAnsi="Georgia"/>
          <w:b/>
          <w:bCs/>
          <w:color w:val="4458A5"/>
          <w:sz w:val="24"/>
          <w:szCs w:val="24"/>
        </w:rPr>
        <w:t>7. ОТВЕТСТВЕННОСТЬ СТОРОН</w:t>
      </w:r>
    </w:p>
    <w:p w14:paraId="055F168C" w14:textId="72808DC5"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7.1.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w:t>
      </w:r>
      <w:r w:rsidR="00D027D5" w:rsidRPr="00FB0F19">
        <w:rPr>
          <w:rFonts w:ascii="Georgia" w:hAnsi="Georgia"/>
          <w:color w:val="4458A5"/>
          <w:sz w:val="24"/>
          <w:szCs w:val="24"/>
        </w:rPr>
        <w:t xml:space="preserve"> п</w:t>
      </w:r>
      <w:r w:rsidRPr="00FB0F19">
        <w:rPr>
          <w:rFonts w:ascii="Georgia" w:hAnsi="Georgia"/>
          <w:color w:val="4458A5"/>
          <w:sz w:val="24"/>
          <w:szCs w:val="24"/>
        </w:rPr>
        <w:t>равил внутреннего трудового распорядка Работодателя, иных локальных нормативных актов Работодателя, а также причинения Работодателю материального ущерба он несет дисциплинарную, материальную и иную ответственность согласно трудовому законодательству РФ.</w:t>
      </w:r>
    </w:p>
    <w:p w14:paraId="2BF0BA20" w14:textId="77777777"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7.2. Работодатель несет перед Работником материальную и иную ответственность согласно действующему законодательству РФ.</w:t>
      </w:r>
    </w:p>
    <w:p w14:paraId="1E45B226" w14:textId="716351B0" w:rsidR="00FE0474"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7.3.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14:paraId="0A41C846" w14:textId="77777777" w:rsidR="005A493B" w:rsidRPr="00FB0F19" w:rsidRDefault="005A493B" w:rsidP="00070CB9">
      <w:pPr>
        <w:spacing w:after="0" w:line="240" w:lineRule="auto"/>
        <w:rPr>
          <w:rFonts w:ascii="Georgia" w:hAnsi="Georgia"/>
          <w:color w:val="4458A5"/>
          <w:sz w:val="24"/>
          <w:szCs w:val="24"/>
        </w:rPr>
      </w:pPr>
    </w:p>
    <w:p w14:paraId="09CD7648" w14:textId="77777777" w:rsidR="002B0D6F" w:rsidRPr="00FB0F19" w:rsidRDefault="002B0D6F" w:rsidP="00070CB9">
      <w:pPr>
        <w:spacing w:after="0" w:line="240" w:lineRule="auto"/>
        <w:jc w:val="center"/>
        <w:rPr>
          <w:rFonts w:ascii="Georgia" w:hAnsi="Georgia"/>
          <w:color w:val="4458A5"/>
          <w:sz w:val="24"/>
          <w:szCs w:val="24"/>
        </w:rPr>
      </w:pPr>
      <w:r w:rsidRPr="00FB0F19">
        <w:rPr>
          <w:rFonts w:ascii="Georgia" w:hAnsi="Georgia"/>
          <w:b/>
          <w:bCs/>
          <w:color w:val="4458A5"/>
          <w:sz w:val="24"/>
          <w:szCs w:val="24"/>
        </w:rPr>
        <w:t>8. ПРЕКРАЩЕНИЕ ДОГОВОРА</w:t>
      </w:r>
    </w:p>
    <w:p w14:paraId="2A3F6E97" w14:textId="77777777"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8.1. Настоящий трудовой договор может быть прекращен по основаниям, предусмотренным действующим трудовым законодательством РФ.</w:t>
      </w:r>
    </w:p>
    <w:p w14:paraId="5E8266CD" w14:textId="09B1A029"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8.2.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14:paraId="7E59F692" w14:textId="52C1F7D1" w:rsidR="002B0D6F" w:rsidRPr="00FB0F19" w:rsidRDefault="002B0D6F" w:rsidP="00070CB9">
      <w:pPr>
        <w:spacing w:after="0" w:line="240" w:lineRule="auto"/>
        <w:rPr>
          <w:rFonts w:ascii="Georgia" w:hAnsi="Georgia"/>
          <w:color w:val="4458A5"/>
          <w:sz w:val="24"/>
          <w:szCs w:val="24"/>
        </w:rPr>
      </w:pPr>
    </w:p>
    <w:p w14:paraId="764CF380" w14:textId="77777777" w:rsidR="005A493B" w:rsidRPr="00FB0F19" w:rsidRDefault="005A493B" w:rsidP="00070CB9">
      <w:pPr>
        <w:spacing w:after="0" w:line="240" w:lineRule="auto"/>
        <w:rPr>
          <w:rFonts w:ascii="Georgia" w:hAnsi="Georgia"/>
          <w:color w:val="4458A5"/>
          <w:sz w:val="24"/>
          <w:szCs w:val="24"/>
        </w:rPr>
      </w:pPr>
    </w:p>
    <w:p w14:paraId="4BAEBF68" w14:textId="77777777" w:rsidR="002B0D6F" w:rsidRPr="00FB0F19" w:rsidRDefault="002B0D6F" w:rsidP="00070CB9">
      <w:pPr>
        <w:spacing w:after="0" w:line="240" w:lineRule="auto"/>
        <w:jc w:val="center"/>
        <w:rPr>
          <w:rFonts w:ascii="Georgia" w:hAnsi="Georgia"/>
          <w:color w:val="4458A5"/>
          <w:sz w:val="24"/>
          <w:szCs w:val="24"/>
        </w:rPr>
      </w:pPr>
      <w:r w:rsidRPr="00FB0F19">
        <w:rPr>
          <w:rFonts w:ascii="Georgia" w:hAnsi="Georgia"/>
          <w:b/>
          <w:bCs/>
          <w:color w:val="4458A5"/>
          <w:sz w:val="24"/>
          <w:szCs w:val="24"/>
        </w:rPr>
        <w:lastRenderedPageBreak/>
        <w:t>9. ЗАКЛЮЧИТЕЛЬНЫЕ ПОЛОЖЕНИЯ</w:t>
      </w:r>
    </w:p>
    <w:p w14:paraId="09F1D911" w14:textId="77777777"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9.1. Условия настоящего трудового договора носят конфиденциальный характер и разглашению не подлежат.</w:t>
      </w:r>
    </w:p>
    <w:p w14:paraId="1E212450" w14:textId="77777777"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9.2. Условия настоящего трудового договора имеют обязательную юридическую силу для сторон с момента его подписания сторонами. Все изменения и дополнения к настоящему трудовому договору оформляются двусторонним письменным соглашением.</w:t>
      </w:r>
    </w:p>
    <w:p w14:paraId="787AE14F" w14:textId="77777777"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9.3.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14:paraId="1D228225" w14:textId="77777777"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9.4. Во всем остальном, что не предусмотрено настоящим трудовым договором, стороны руководствуются законодательством РФ, регулирующим трудовые отношения.</w:t>
      </w:r>
    </w:p>
    <w:p w14:paraId="4FE79564" w14:textId="77777777" w:rsidR="002B0D6F" w:rsidRPr="00FB0F19" w:rsidRDefault="002B0D6F" w:rsidP="00070CB9">
      <w:pPr>
        <w:spacing w:after="0" w:line="240" w:lineRule="auto"/>
        <w:rPr>
          <w:rFonts w:ascii="Georgia" w:hAnsi="Georgia"/>
          <w:color w:val="4458A5"/>
          <w:sz w:val="24"/>
          <w:szCs w:val="24"/>
        </w:rPr>
      </w:pPr>
      <w:r w:rsidRPr="00FB0F19">
        <w:rPr>
          <w:rFonts w:ascii="Georgia" w:hAnsi="Georgia"/>
          <w:color w:val="4458A5"/>
          <w:sz w:val="24"/>
          <w:szCs w:val="24"/>
        </w:rPr>
        <w:t>9.5. Договор составлен в двух экземплярах, имеющих одинаковую юридическую силу, один из которых хранится у Работодателя, а другой - у Работника.</w:t>
      </w:r>
    </w:p>
    <w:p w14:paraId="61EB7EB2" w14:textId="77777777" w:rsidR="007F6053" w:rsidRPr="00FB0F19" w:rsidRDefault="007F6053" w:rsidP="00070CB9">
      <w:pPr>
        <w:spacing w:after="0" w:line="240" w:lineRule="auto"/>
        <w:rPr>
          <w:rFonts w:ascii="Georgia" w:hAnsi="Georgia"/>
          <w:b/>
          <w:bCs/>
          <w:color w:val="4458A5"/>
          <w:sz w:val="24"/>
          <w:szCs w:val="24"/>
        </w:rPr>
      </w:pPr>
    </w:p>
    <w:p w14:paraId="75B22AD6" w14:textId="5CBF7B2E" w:rsidR="002B0D6F" w:rsidRPr="00FB0F19" w:rsidRDefault="002B0D6F" w:rsidP="00070CB9">
      <w:pPr>
        <w:spacing w:after="0" w:line="240" w:lineRule="auto"/>
        <w:jc w:val="center"/>
        <w:rPr>
          <w:rFonts w:ascii="Georgia" w:hAnsi="Georgia"/>
          <w:color w:val="4458A5"/>
          <w:sz w:val="24"/>
          <w:szCs w:val="24"/>
        </w:rPr>
      </w:pPr>
      <w:r w:rsidRPr="00FB0F19">
        <w:rPr>
          <w:rFonts w:ascii="Georgia" w:hAnsi="Georgia"/>
          <w:b/>
          <w:bCs/>
          <w:color w:val="4458A5"/>
          <w:sz w:val="24"/>
          <w:szCs w:val="24"/>
        </w:rPr>
        <w:t>10. РЕКВИЗИТЫ СТОРОН</w:t>
      </w:r>
    </w:p>
    <w:tbl>
      <w:tblPr>
        <w:tblW w:w="0" w:type="auto"/>
        <w:tblInd w:w="1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000" w:firstRow="0" w:lastRow="0" w:firstColumn="0" w:lastColumn="0" w:noHBand="0" w:noVBand="0"/>
      </w:tblPr>
      <w:tblGrid>
        <w:gridCol w:w="5000"/>
        <w:gridCol w:w="5000"/>
      </w:tblGrid>
      <w:tr w:rsidR="00FB0F19" w:rsidRPr="00FB0F19" w14:paraId="7B6E6F7D" w14:textId="77777777" w:rsidTr="008A79D6">
        <w:tc>
          <w:tcPr>
            <w:tcW w:w="5000" w:type="dxa"/>
            <w:tcBorders>
              <w:top w:val="single" w:sz="0" w:space="0" w:color="FFFFFF"/>
              <w:left w:val="single" w:sz="0" w:space="0" w:color="FFFFFF"/>
              <w:bottom w:val="single" w:sz="0" w:space="0" w:color="FFFFFF"/>
              <w:right w:val="single" w:sz="0" w:space="0" w:color="FFFFFF"/>
            </w:tcBorders>
          </w:tcPr>
          <w:p w14:paraId="4F223D3E" w14:textId="77777777" w:rsidR="002B0D6F" w:rsidRPr="00FB0F19" w:rsidRDefault="002B0D6F" w:rsidP="00070CB9">
            <w:pPr>
              <w:spacing w:after="0" w:line="240" w:lineRule="auto"/>
              <w:jc w:val="left"/>
              <w:rPr>
                <w:rFonts w:ascii="Georgia" w:hAnsi="Georgia"/>
                <w:color w:val="4458A5"/>
                <w:sz w:val="24"/>
                <w:szCs w:val="24"/>
              </w:rPr>
            </w:pPr>
            <w:r w:rsidRPr="00FB0F19">
              <w:rPr>
                <w:rFonts w:ascii="Georgia" w:hAnsi="Georgia"/>
                <w:b/>
                <w:bCs/>
                <w:color w:val="4458A5"/>
                <w:sz w:val="24"/>
                <w:szCs w:val="24"/>
              </w:rPr>
              <w:t>Работодатель</w:t>
            </w:r>
          </w:p>
          <w:p w14:paraId="6F945AD9" w14:textId="77777777" w:rsidR="002B0D6F" w:rsidRPr="00FB0F19" w:rsidRDefault="002B0D6F" w:rsidP="00070CB9">
            <w:pPr>
              <w:spacing w:after="0" w:line="240" w:lineRule="auto"/>
              <w:jc w:val="left"/>
              <w:rPr>
                <w:rFonts w:ascii="Georgia" w:hAnsi="Georgia"/>
                <w:color w:val="4458A5"/>
                <w:sz w:val="24"/>
                <w:szCs w:val="24"/>
              </w:rPr>
            </w:pPr>
            <w:r w:rsidRPr="00FB0F19">
              <w:rPr>
                <w:rFonts w:ascii="Georgia" w:hAnsi="Georgia"/>
                <w:color w:val="4458A5"/>
                <w:sz w:val="24"/>
                <w:szCs w:val="24"/>
              </w:rPr>
              <w:t>Юр. адрес:</w:t>
            </w:r>
          </w:p>
          <w:p w14:paraId="296E232E" w14:textId="77777777" w:rsidR="002B0D6F" w:rsidRPr="00FB0F19" w:rsidRDefault="002B0D6F" w:rsidP="00070CB9">
            <w:pPr>
              <w:spacing w:after="0" w:line="240" w:lineRule="auto"/>
              <w:jc w:val="left"/>
              <w:rPr>
                <w:rFonts w:ascii="Georgia" w:hAnsi="Georgia"/>
                <w:color w:val="4458A5"/>
                <w:sz w:val="24"/>
                <w:szCs w:val="24"/>
              </w:rPr>
            </w:pPr>
            <w:r w:rsidRPr="00FB0F19">
              <w:rPr>
                <w:rFonts w:ascii="Georgia" w:hAnsi="Georgia"/>
                <w:color w:val="4458A5"/>
                <w:sz w:val="24"/>
                <w:szCs w:val="24"/>
              </w:rPr>
              <w:t>Почтовый адрес:</w:t>
            </w:r>
          </w:p>
          <w:p w14:paraId="0148685E" w14:textId="77777777" w:rsidR="002B0D6F" w:rsidRPr="00FB0F19" w:rsidRDefault="002B0D6F" w:rsidP="00070CB9">
            <w:pPr>
              <w:spacing w:after="0" w:line="240" w:lineRule="auto"/>
              <w:jc w:val="left"/>
              <w:rPr>
                <w:rFonts w:ascii="Georgia" w:hAnsi="Georgia"/>
                <w:color w:val="4458A5"/>
                <w:sz w:val="24"/>
                <w:szCs w:val="24"/>
              </w:rPr>
            </w:pPr>
            <w:r w:rsidRPr="00FB0F19">
              <w:rPr>
                <w:rFonts w:ascii="Georgia" w:hAnsi="Georgia"/>
                <w:color w:val="4458A5"/>
                <w:sz w:val="24"/>
                <w:szCs w:val="24"/>
              </w:rPr>
              <w:t>ИНН:</w:t>
            </w:r>
          </w:p>
          <w:p w14:paraId="51D88AA8" w14:textId="77777777" w:rsidR="002B0D6F" w:rsidRPr="00FB0F19" w:rsidRDefault="002B0D6F" w:rsidP="00070CB9">
            <w:pPr>
              <w:spacing w:after="0" w:line="240" w:lineRule="auto"/>
              <w:jc w:val="left"/>
              <w:rPr>
                <w:rFonts w:ascii="Georgia" w:hAnsi="Georgia"/>
                <w:color w:val="4458A5"/>
                <w:sz w:val="24"/>
                <w:szCs w:val="24"/>
              </w:rPr>
            </w:pPr>
            <w:r w:rsidRPr="00FB0F19">
              <w:rPr>
                <w:rFonts w:ascii="Georgia" w:hAnsi="Georgia"/>
                <w:color w:val="4458A5"/>
                <w:sz w:val="24"/>
                <w:szCs w:val="24"/>
              </w:rPr>
              <w:t>КПП:</w:t>
            </w:r>
          </w:p>
          <w:p w14:paraId="7B4C24D2" w14:textId="77777777" w:rsidR="002B0D6F" w:rsidRPr="00FB0F19" w:rsidRDefault="002B0D6F" w:rsidP="00070CB9">
            <w:pPr>
              <w:spacing w:after="0" w:line="240" w:lineRule="auto"/>
              <w:jc w:val="left"/>
              <w:rPr>
                <w:rFonts w:ascii="Georgia" w:hAnsi="Georgia"/>
                <w:color w:val="4458A5"/>
                <w:sz w:val="24"/>
                <w:szCs w:val="24"/>
              </w:rPr>
            </w:pPr>
            <w:r w:rsidRPr="00FB0F19">
              <w:rPr>
                <w:rFonts w:ascii="Georgia" w:hAnsi="Georgia"/>
                <w:color w:val="4458A5"/>
                <w:sz w:val="24"/>
                <w:szCs w:val="24"/>
              </w:rPr>
              <w:t>Банк:</w:t>
            </w:r>
          </w:p>
          <w:p w14:paraId="332D9722" w14:textId="77777777" w:rsidR="002B0D6F" w:rsidRPr="00FB0F19" w:rsidRDefault="002B0D6F" w:rsidP="00070CB9">
            <w:pPr>
              <w:spacing w:after="0" w:line="240" w:lineRule="auto"/>
              <w:jc w:val="left"/>
              <w:rPr>
                <w:rFonts w:ascii="Georgia" w:hAnsi="Georgia"/>
                <w:color w:val="4458A5"/>
                <w:sz w:val="24"/>
                <w:szCs w:val="24"/>
              </w:rPr>
            </w:pPr>
            <w:proofErr w:type="gramStart"/>
            <w:r w:rsidRPr="00FB0F19">
              <w:rPr>
                <w:rFonts w:ascii="Georgia" w:hAnsi="Georgia"/>
                <w:color w:val="4458A5"/>
                <w:sz w:val="24"/>
                <w:szCs w:val="24"/>
              </w:rPr>
              <w:t>Рас./</w:t>
            </w:r>
            <w:proofErr w:type="gramEnd"/>
            <w:r w:rsidRPr="00FB0F19">
              <w:rPr>
                <w:rFonts w:ascii="Georgia" w:hAnsi="Georgia"/>
                <w:color w:val="4458A5"/>
                <w:sz w:val="24"/>
                <w:szCs w:val="24"/>
              </w:rPr>
              <w:t>счёт:</w:t>
            </w:r>
          </w:p>
          <w:p w14:paraId="770BBD27" w14:textId="77777777" w:rsidR="002B0D6F" w:rsidRPr="00FB0F19" w:rsidRDefault="002B0D6F" w:rsidP="00070CB9">
            <w:pPr>
              <w:spacing w:after="0" w:line="240" w:lineRule="auto"/>
              <w:jc w:val="left"/>
              <w:rPr>
                <w:rFonts w:ascii="Georgia" w:hAnsi="Georgia"/>
                <w:color w:val="4458A5"/>
                <w:sz w:val="24"/>
                <w:szCs w:val="24"/>
              </w:rPr>
            </w:pPr>
            <w:r w:rsidRPr="00FB0F19">
              <w:rPr>
                <w:rFonts w:ascii="Georgia" w:hAnsi="Georgia"/>
                <w:color w:val="4458A5"/>
                <w:sz w:val="24"/>
                <w:szCs w:val="24"/>
              </w:rPr>
              <w:t>Корр./счёт:</w:t>
            </w:r>
          </w:p>
          <w:p w14:paraId="18647E27" w14:textId="77777777" w:rsidR="002B0D6F" w:rsidRPr="00FB0F19" w:rsidRDefault="002B0D6F" w:rsidP="00070CB9">
            <w:pPr>
              <w:spacing w:after="0" w:line="240" w:lineRule="auto"/>
              <w:jc w:val="left"/>
              <w:rPr>
                <w:rFonts w:ascii="Georgia" w:hAnsi="Georgia"/>
                <w:color w:val="4458A5"/>
                <w:sz w:val="24"/>
                <w:szCs w:val="24"/>
              </w:rPr>
            </w:pPr>
            <w:r w:rsidRPr="00FB0F19">
              <w:rPr>
                <w:rFonts w:ascii="Georgia" w:hAnsi="Georgia"/>
                <w:color w:val="4458A5"/>
                <w:sz w:val="24"/>
                <w:szCs w:val="24"/>
              </w:rPr>
              <w:t>БИК:</w:t>
            </w:r>
          </w:p>
        </w:tc>
        <w:tc>
          <w:tcPr>
            <w:tcW w:w="5000" w:type="dxa"/>
            <w:tcBorders>
              <w:top w:val="single" w:sz="0" w:space="0" w:color="FFFFFF"/>
              <w:left w:val="single" w:sz="0" w:space="0" w:color="FFFFFF"/>
              <w:bottom w:val="single" w:sz="0" w:space="0" w:color="FFFFFF"/>
              <w:right w:val="single" w:sz="0" w:space="0" w:color="FFFFFF"/>
            </w:tcBorders>
          </w:tcPr>
          <w:p w14:paraId="624850BE" w14:textId="77777777" w:rsidR="002B0D6F" w:rsidRPr="00FB0F19" w:rsidRDefault="002B0D6F" w:rsidP="00070CB9">
            <w:pPr>
              <w:spacing w:after="0" w:line="240" w:lineRule="auto"/>
              <w:jc w:val="left"/>
              <w:rPr>
                <w:rFonts w:ascii="Georgia" w:hAnsi="Georgia"/>
                <w:color w:val="4458A5"/>
                <w:sz w:val="24"/>
                <w:szCs w:val="24"/>
              </w:rPr>
            </w:pPr>
            <w:r w:rsidRPr="00FB0F19">
              <w:rPr>
                <w:rFonts w:ascii="Georgia" w:hAnsi="Georgia"/>
                <w:b/>
                <w:bCs/>
                <w:color w:val="4458A5"/>
                <w:sz w:val="24"/>
                <w:szCs w:val="24"/>
              </w:rPr>
              <w:t>Работник</w:t>
            </w:r>
          </w:p>
          <w:p w14:paraId="0B4E7A2B" w14:textId="77777777" w:rsidR="002B0D6F" w:rsidRPr="00FB0F19" w:rsidRDefault="002B0D6F" w:rsidP="00070CB9">
            <w:pPr>
              <w:spacing w:after="0" w:line="240" w:lineRule="auto"/>
              <w:jc w:val="left"/>
              <w:rPr>
                <w:rFonts w:ascii="Georgia" w:hAnsi="Georgia"/>
                <w:color w:val="4458A5"/>
                <w:sz w:val="24"/>
                <w:szCs w:val="24"/>
              </w:rPr>
            </w:pPr>
            <w:r w:rsidRPr="00FB0F19">
              <w:rPr>
                <w:rFonts w:ascii="Georgia" w:hAnsi="Georgia"/>
                <w:color w:val="4458A5"/>
                <w:sz w:val="24"/>
                <w:szCs w:val="24"/>
              </w:rPr>
              <w:t>Регистрация:</w:t>
            </w:r>
          </w:p>
          <w:p w14:paraId="5CB181BC" w14:textId="77777777" w:rsidR="002B0D6F" w:rsidRPr="00FB0F19" w:rsidRDefault="002B0D6F" w:rsidP="00070CB9">
            <w:pPr>
              <w:spacing w:after="0" w:line="240" w:lineRule="auto"/>
              <w:jc w:val="left"/>
              <w:rPr>
                <w:rFonts w:ascii="Georgia" w:hAnsi="Georgia"/>
                <w:color w:val="4458A5"/>
                <w:sz w:val="24"/>
                <w:szCs w:val="24"/>
              </w:rPr>
            </w:pPr>
            <w:r w:rsidRPr="00FB0F19">
              <w:rPr>
                <w:rFonts w:ascii="Georgia" w:hAnsi="Georgia"/>
                <w:color w:val="4458A5"/>
                <w:sz w:val="24"/>
                <w:szCs w:val="24"/>
              </w:rPr>
              <w:t>Почтовый адрес:</w:t>
            </w:r>
          </w:p>
          <w:p w14:paraId="20CAF964" w14:textId="77777777" w:rsidR="002B0D6F" w:rsidRPr="00FB0F19" w:rsidRDefault="002B0D6F" w:rsidP="00070CB9">
            <w:pPr>
              <w:spacing w:after="0" w:line="240" w:lineRule="auto"/>
              <w:jc w:val="left"/>
              <w:rPr>
                <w:rFonts w:ascii="Georgia" w:hAnsi="Georgia"/>
                <w:color w:val="4458A5"/>
                <w:sz w:val="24"/>
                <w:szCs w:val="24"/>
              </w:rPr>
            </w:pPr>
            <w:r w:rsidRPr="00FB0F19">
              <w:rPr>
                <w:rFonts w:ascii="Georgia" w:hAnsi="Georgia"/>
                <w:color w:val="4458A5"/>
                <w:sz w:val="24"/>
                <w:szCs w:val="24"/>
              </w:rPr>
              <w:t>Паспорт серия:</w:t>
            </w:r>
          </w:p>
          <w:p w14:paraId="25CE40FB" w14:textId="77777777" w:rsidR="002B0D6F" w:rsidRPr="00FB0F19" w:rsidRDefault="002B0D6F" w:rsidP="00070CB9">
            <w:pPr>
              <w:spacing w:after="0" w:line="240" w:lineRule="auto"/>
              <w:jc w:val="left"/>
              <w:rPr>
                <w:rFonts w:ascii="Georgia" w:hAnsi="Georgia"/>
                <w:color w:val="4458A5"/>
                <w:sz w:val="24"/>
                <w:szCs w:val="24"/>
              </w:rPr>
            </w:pPr>
            <w:r w:rsidRPr="00FB0F19">
              <w:rPr>
                <w:rFonts w:ascii="Georgia" w:hAnsi="Georgia"/>
                <w:color w:val="4458A5"/>
                <w:sz w:val="24"/>
                <w:szCs w:val="24"/>
              </w:rPr>
              <w:t>Номер:</w:t>
            </w:r>
          </w:p>
          <w:p w14:paraId="749F93E1" w14:textId="77777777" w:rsidR="002B0D6F" w:rsidRPr="00FB0F19" w:rsidRDefault="002B0D6F" w:rsidP="00070CB9">
            <w:pPr>
              <w:spacing w:after="0" w:line="240" w:lineRule="auto"/>
              <w:jc w:val="left"/>
              <w:rPr>
                <w:rFonts w:ascii="Georgia" w:hAnsi="Georgia"/>
                <w:color w:val="4458A5"/>
                <w:sz w:val="24"/>
                <w:szCs w:val="24"/>
              </w:rPr>
            </w:pPr>
            <w:r w:rsidRPr="00FB0F19">
              <w:rPr>
                <w:rFonts w:ascii="Georgia" w:hAnsi="Georgia"/>
                <w:color w:val="4458A5"/>
                <w:sz w:val="24"/>
                <w:szCs w:val="24"/>
              </w:rPr>
              <w:t>Выдан:</w:t>
            </w:r>
          </w:p>
          <w:p w14:paraId="28F90F82" w14:textId="77777777" w:rsidR="002B0D6F" w:rsidRPr="00FB0F19" w:rsidRDefault="002B0D6F" w:rsidP="00070CB9">
            <w:pPr>
              <w:spacing w:after="0" w:line="240" w:lineRule="auto"/>
              <w:jc w:val="left"/>
              <w:rPr>
                <w:rFonts w:ascii="Georgia" w:hAnsi="Georgia"/>
                <w:color w:val="4458A5"/>
                <w:sz w:val="24"/>
                <w:szCs w:val="24"/>
              </w:rPr>
            </w:pPr>
            <w:r w:rsidRPr="00FB0F19">
              <w:rPr>
                <w:rFonts w:ascii="Georgia" w:hAnsi="Georgia"/>
                <w:color w:val="4458A5"/>
                <w:sz w:val="24"/>
                <w:szCs w:val="24"/>
              </w:rPr>
              <w:t>Кем:</w:t>
            </w:r>
          </w:p>
          <w:p w14:paraId="75D4AFF0" w14:textId="52F3D5B7" w:rsidR="002B0D6F" w:rsidRPr="00FB0F19" w:rsidRDefault="002B0D6F" w:rsidP="00070CB9">
            <w:pPr>
              <w:spacing w:after="0" w:line="240" w:lineRule="auto"/>
              <w:jc w:val="left"/>
              <w:rPr>
                <w:rFonts w:ascii="Georgia" w:hAnsi="Georgia"/>
                <w:color w:val="4458A5"/>
                <w:sz w:val="24"/>
                <w:szCs w:val="24"/>
              </w:rPr>
            </w:pPr>
            <w:r w:rsidRPr="00FB0F19">
              <w:rPr>
                <w:rFonts w:ascii="Georgia" w:hAnsi="Georgia"/>
                <w:color w:val="4458A5"/>
                <w:sz w:val="24"/>
                <w:szCs w:val="24"/>
              </w:rPr>
              <w:t>Телефон:</w:t>
            </w:r>
          </w:p>
        </w:tc>
      </w:tr>
    </w:tbl>
    <w:p w14:paraId="488D0580" w14:textId="77777777" w:rsidR="00FE0474" w:rsidRPr="00FB0F19" w:rsidRDefault="00FE0474" w:rsidP="00070CB9">
      <w:pPr>
        <w:spacing w:after="0" w:line="240" w:lineRule="auto"/>
        <w:rPr>
          <w:rFonts w:ascii="Georgia" w:hAnsi="Georgia"/>
          <w:color w:val="4458A5"/>
          <w:sz w:val="24"/>
          <w:szCs w:val="24"/>
        </w:rPr>
      </w:pPr>
    </w:p>
    <w:p w14:paraId="3BDE76A2" w14:textId="57D3276C" w:rsidR="002B0D6F" w:rsidRPr="00FB0F19" w:rsidRDefault="002B0D6F" w:rsidP="00070CB9">
      <w:pPr>
        <w:spacing w:after="0" w:line="240" w:lineRule="auto"/>
        <w:jc w:val="center"/>
        <w:rPr>
          <w:rFonts w:ascii="Georgia" w:hAnsi="Georgia"/>
          <w:color w:val="4458A5"/>
          <w:sz w:val="24"/>
          <w:szCs w:val="24"/>
        </w:rPr>
      </w:pPr>
      <w:r w:rsidRPr="00FB0F19">
        <w:rPr>
          <w:rFonts w:ascii="Georgia" w:hAnsi="Georgia"/>
          <w:b/>
          <w:bCs/>
          <w:color w:val="4458A5"/>
          <w:sz w:val="24"/>
          <w:szCs w:val="24"/>
        </w:rPr>
        <w:t>11. ПОДПИСИ СТОРОН</w:t>
      </w:r>
    </w:p>
    <w:p w14:paraId="6003B7DE" w14:textId="77777777" w:rsidR="002B0D6F" w:rsidRPr="00FB0F19" w:rsidRDefault="002B0D6F" w:rsidP="00070CB9">
      <w:pPr>
        <w:spacing w:after="0" w:line="240" w:lineRule="auto"/>
        <w:jc w:val="center"/>
        <w:rPr>
          <w:rFonts w:ascii="Georgia" w:hAnsi="Georgia"/>
          <w:color w:val="4458A5"/>
          <w:sz w:val="24"/>
          <w:szCs w:val="24"/>
        </w:rPr>
      </w:pPr>
    </w:p>
    <w:tbl>
      <w:tblPr>
        <w:tblW w:w="0" w:type="auto"/>
        <w:tblInd w:w="1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000" w:firstRow="0" w:lastRow="0" w:firstColumn="0" w:lastColumn="0" w:noHBand="0" w:noVBand="0"/>
      </w:tblPr>
      <w:tblGrid>
        <w:gridCol w:w="3847"/>
        <w:gridCol w:w="2792"/>
        <w:gridCol w:w="3817"/>
      </w:tblGrid>
      <w:tr w:rsidR="00FB0F19" w:rsidRPr="00FB0F19" w14:paraId="6917FFB6" w14:textId="77777777" w:rsidTr="00070CB9">
        <w:trPr>
          <w:trHeight w:val="396"/>
        </w:trPr>
        <w:tc>
          <w:tcPr>
            <w:tcW w:w="3825" w:type="dxa"/>
            <w:tcBorders>
              <w:top w:val="single" w:sz="0" w:space="0" w:color="FFFFFF"/>
              <w:left w:val="single" w:sz="0" w:space="0" w:color="FFFFFF"/>
              <w:bottom w:val="single" w:sz="0" w:space="0" w:color="FFFFFF"/>
              <w:right w:val="single" w:sz="0" w:space="0" w:color="FFFFFF"/>
            </w:tcBorders>
          </w:tcPr>
          <w:p w14:paraId="6079EAE8" w14:textId="6E086813" w:rsidR="005A493B" w:rsidRPr="00FB0F19" w:rsidRDefault="005A493B" w:rsidP="00070CB9">
            <w:pPr>
              <w:spacing w:after="0" w:line="240" w:lineRule="auto"/>
              <w:rPr>
                <w:rFonts w:ascii="Georgia" w:hAnsi="Georgia"/>
                <w:color w:val="4458A5"/>
                <w:sz w:val="24"/>
                <w:szCs w:val="24"/>
              </w:rPr>
            </w:pPr>
            <w:r w:rsidRPr="00FB0F19">
              <w:rPr>
                <w:rFonts w:ascii="Georgia" w:hAnsi="Georgia"/>
                <w:color w:val="4458A5"/>
                <w:sz w:val="24"/>
                <w:szCs w:val="24"/>
              </w:rPr>
              <w:t>Работодатель_______________</w:t>
            </w:r>
          </w:p>
        </w:tc>
        <w:tc>
          <w:tcPr>
            <w:tcW w:w="2806" w:type="dxa"/>
            <w:tcBorders>
              <w:top w:val="single" w:sz="0" w:space="0" w:color="FFFFFF"/>
              <w:left w:val="single" w:sz="0" w:space="0" w:color="FFFFFF"/>
              <w:bottom w:val="single" w:sz="0" w:space="0" w:color="FFFFFF"/>
              <w:right w:val="single" w:sz="0" w:space="0" w:color="FFFFFF"/>
            </w:tcBorders>
          </w:tcPr>
          <w:p w14:paraId="6C85B4EA" w14:textId="77777777" w:rsidR="005A493B" w:rsidRPr="00FB0F19" w:rsidRDefault="005A493B" w:rsidP="00070CB9">
            <w:pPr>
              <w:spacing w:after="0" w:line="240" w:lineRule="auto"/>
              <w:rPr>
                <w:rFonts w:ascii="Georgia" w:hAnsi="Georgia"/>
                <w:color w:val="4458A5"/>
                <w:sz w:val="24"/>
                <w:szCs w:val="24"/>
              </w:rPr>
            </w:pPr>
          </w:p>
        </w:tc>
        <w:tc>
          <w:tcPr>
            <w:tcW w:w="3825" w:type="dxa"/>
            <w:tcBorders>
              <w:top w:val="single" w:sz="0" w:space="0" w:color="FFFFFF"/>
              <w:left w:val="single" w:sz="0" w:space="0" w:color="FFFFFF"/>
              <w:bottom w:val="single" w:sz="0" w:space="0" w:color="FFFFFF"/>
              <w:right w:val="single" w:sz="0" w:space="0" w:color="FFFFFF"/>
            </w:tcBorders>
          </w:tcPr>
          <w:p w14:paraId="4035C01D" w14:textId="0EDDC2C5" w:rsidR="005A493B" w:rsidRPr="00FB0F19" w:rsidRDefault="005A493B" w:rsidP="00070CB9">
            <w:pPr>
              <w:spacing w:after="0" w:line="240" w:lineRule="auto"/>
              <w:rPr>
                <w:rFonts w:ascii="Georgia" w:hAnsi="Georgia"/>
                <w:color w:val="4458A5"/>
                <w:sz w:val="24"/>
                <w:szCs w:val="24"/>
              </w:rPr>
            </w:pPr>
            <w:r w:rsidRPr="00FB0F19">
              <w:rPr>
                <w:rFonts w:ascii="Georgia" w:hAnsi="Georgia"/>
                <w:color w:val="4458A5"/>
                <w:sz w:val="24"/>
                <w:szCs w:val="24"/>
              </w:rPr>
              <w:t>Работник _______________</w:t>
            </w:r>
          </w:p>
        </w:tc>
      </w:tr>
    </w:tbl>
    <w:p w14:paraId="76C4C255" w14:textId="1D59CB32" w:rsidR="002B0D6F" w:rsidRPr="00FB0F19" w:rsidRDefault="002B0D6F" w:rsidP="00FB0F19">
      <w:pPr>
        <w:spacing w:after="0" w:line="240" w:lineRule="auto"/>
        <w:rPr>
          <w:rFonts w:ascii="Georgia" w:hAnsi="Georgia"/>
          <w:sz w:val="24"/>
          <w:szCs w:val="20"/>
        </w:rPr>
      </w:pPr>
    </w:p>
    <w:sectPr w:rsidR="002B0D6F" w:rsidRPr="00FB0F19" w:rsidSect="00FE0474">
      <w:headerReference w:type="even" r:id="rId8"/>
      <w:headerReference w:type="default" r:id="rId9"/>
      <w:footerReference w:type="default" r:id="rId10"/>
      <w:headerReference w:type="first" r:id="rId11"/>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4685C" w14:textId="77777777" w:rsidR="00AD1A12" w:rsidRDefault="00AD1A12" w:rsidP="005A493B">
      <w:pPr>
        <w:spacing w:after="0" w:line="240" w:lineRule="auto"/>
      </w:pPr>
      <w:r>
        <w:separator/>
      </w:r>
    </w:p>
  </w:endnote>
  <w:endnote w:type="continuationSeparator" w:id="0">
    <w:p w14:paraId="0C295FCD" w14:textId="77777777" w:rsidR="00AD1A12" w:rsidRDefault="00AD1A12" w:rsidP="005A4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873922"/>
      <w:docPartObj>
        <w:docPartGallery w:val="Page Numbers (Bottom of Page)"/>
        <w:docPartUnique/>
      </w:docPartObj>
    </w:sdtPr>
    <w:sdtEndPr>
      <w:rPr>
        <w:color w:val="4458A5"/>
      </w:rPr>
    </w:sdtEndPr>
    <w:sdtContent>
      <w:p w14:paraId="14E42ABF" w14:textId="7B7E6C12" w:rsidR="00FB0F19" w:rsidRDefault="00FB0F19">
        <w:pPr>
          <w:pStyle w:val="a5"/>
          <w:jc w:val="center"/>
        </w:pPr>
        <w:r>
          <w:rPr>
            <w:noProof/>
          </w:rPr>
          <mc:AlternateContent>
            <mc:Choice Requires="wps">
              <w:drawing>
                <wp:inline distT="0" distB="0" distL="0" distR="0" wp14:anchorId="62206C4A" wp14:editId="4FA7304D">
                  <wp:extent cx="5467350" cy="54610"/>
                  <wp:effectExtent l="38100" t="0" r="0" b="21590"/>
                  <wp:docPr id="7" name="Блок-схема: решение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4458A5"/>
                          </a:solidFill>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inline>
              </w:drawing>
            </mc:Choice>
            <mc:Fallback>
              <w:pict>
                <v:shapetype w14:anchorId="04F9C716" id="_x0000_t110" coordsize="21600,21600" o:spt="110" path="m10800,l,10800,10800,21600,21600,10800xe">
                  <v:stroke joinstyle="miter"/>
                  <v:path gradientshapeok="t" o:connecttype="rect" textboxrect="5400,5400,16200,16200"/>
                </v:shapetype>
                <v:shape id="Блок-схема: решение 7"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" fillcolor="#4458a5" strokecolor="#4472c4 [3204]" strokeweight="1pt">
                  <w10:anchorlock/>
                </v:shape>
              </w:pict>
            </mc:Fallback>
          </mc:AlternateContent>
        </w:r>
      </w:p>
      <w:p w14:paraId="1048964A" w14:textId="513864C3" w:rsidR="00FB0F19" w:rsidRPr="00FB0F19" w:rsidRDefault="00FB0F19">
        <w:pPr>
          <w:pStyle w:val="a5"/>
          <w:jc w:val="center"/>
          <w:rPr>
            <w:color w:val="4458A5"/>
          </w:rPr>
        </w:pPr>
        <w:r w:rsidRPr="00FB0F19">
          <w:rPr>
            <w:color w:val="4458A5"/>
          </w:rPr>
          <w:fldChar w:fldCharType="begin"/>
        </w:r>
        <w:r w:rsidRPr="00FB0F19">
          <w:rPr>
            <w:color w:val="4458A5"/>
          </w:rPr>
          <w:instrText>PAGE    \* MERGEFORMAT</w:instrText>
        </w:r>
        <w:r w:rsidRPr="00FB0F19">
          <w:rPr>
            <w:color w:val="4458A5"/>
          </w:rPr>
          <w:fldChar w:fldCharType="separate"/>
        </w:r>
        <w:r w:rsidRPr="00FB0F19">
          <w:rPr>
            <w:color w:val="4458A5"/>
          </w:rPr>
          <w:t>2</w:t>
        </w:r>
        <w:r w:rsidRPr="00FB0F19">
          <w:rPr>
            <w:color w:val="4458A5"/>
          </w:rPr>
          <w:fldChar w:fldCharType="end"/>
        </w:r>
      </w:p>
    </w:sdtContent>
  </w:sdt>
  <w:p w14:paraId="2018415C" w14:textId="4345A6E5" w:rsidR="005A493B" w:rsidRDefault="005A49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957D1" w14:textId="77777777" w:rsidR="00AD1A12" w:rsidRDefault="00AD1A12" w:rsidP="005A493B">
      <w:pPr>
        <w:spacing w:after="0" w:line="240" w:lineRule="auto"/>
      </w:pPr>
      <w:r>
        <w:separator/>
      </w:r>
    </w:p>
  </w:footnote>
  <w:footnote w:type="continuationSeparator" w:id="0">
    <w:p w14:paraId="35D0421C" w14:textId="77777777" w:rsidR="00AD1A12" w:rsidRDefault="00AD1A12" w:rsidP="005A4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0031" w14:textId="768A3322" w:rsidR="005A493B" w:rsidRDefault="00AD1A12">
    <w:pPr>
      <w:pStyle w:val="a3"/>
    </w:pPr>
    <w:r>
      <w:rPr>
        <w:noProof/>
      </w:rPr>
      <w:pict w14:anchorId="2ED89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7735" o:spid="_x0000_s1026" type="#_x0000_t75" style="position:absolute;left:0;text-align:left;margin-left:0;margin-top:0;width:523.05pt;height:523.05pt;z-index:-251657216;mso-position-horizontal:center;mso-position-horizontal-relative:margin;mso-position-vertical:center;mso-position-vertical-relative:margin" o:allowincell="f">
          <v:imagedata r:id="rId1" o:title="lawfirm2-PN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1318" w14:textId="4728DF70" w:rsidR="005A493B" w:rsidRDefault="00AD1A12">
    <w:pPr>
      <w:pStyle w:val="a3"/>
    </w:pPr>
    <w:r>
      <w:rPr>
        <w:noProof/>
      </w:rPr>
      <w:pict w14:anchorId="06109B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7736" o:spid="_x0000_s1027" type="#_x0000_t75" style="position:absolute;left:0;text-align:left;margin-left:0;margin-top:0;width:523.05pt;height:523.05pt;z-index:-251656192;mso-position-horizontal:center;mso-position-horizontal-relative:margin;mso-position-vertical:center;mso-position-vertical-relative:margin" o:allowincell="f">
          <v:imagedata r:id="rId1" o:title="lawfirm2-PN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30B5" w14:textId="5DE0BD2B" w:rsidR="005A493B" w:rsidRDefault="00AD1A12">
    <w:pPr>
      <w:pStyle w:val="a3"/>
    </w:pPr>
    <w:r>
      <w:rPr>
        <w:noProof/>
      </w:rPr>
      <w:pict w14:anchorId="11C61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7734" o:spid="_x0000_s1025" type="#_x0000_t75" style="position:absolute;left:0;text-align:left;margin-left:0;margin-top:0;width:523.05pt;height:523.05pt;z-index:-251658240;mso-position-horizontal:center;mso-position-horizontal-relative:margin;mso-position-vertical:center;mso-position-vertical-relative:margin" o:allowincell="f">
          <v:imagedata r:id="rId1" o:title="lawfirm2-PN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95111"/>
    <w:multiLevelType w:val="hybridMultilevel"/>
    <w:tmpl w:val="A2620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9F8"/>
    <w:rsid w:val="00070CB9"/>
    <w:rsid w:val="000F0C1E"/>
    <w:rsid w:val="00257744"/>
    <w:rsid w:val="002B0D6F"/>
    <w:rsid w:val="003B5F91"/>
    <w:rsid w:val="005A493B"/>
    <w:rsid w:val="005B76AF"/>
    <w:rsid w:val="005E7109"/>
    <w:rsid w:val="007848BA"/>
    <w:rsid w:val="007F6053"/>
    <w:rsid w:val="008A79D6"/>
    <w:rsid w:val="009109F8"/>
    <w:rsid w:val="00AD1A12"/>
    <w:rsid w:val="00D027D5"/>
    <w:rsid w:val="00FB0F19"/>
    <w:rsid w:val="00FE0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FADF7"/>
  <w15:chartTrackingRefBased/>
  <w15:docId w15:val="{F7B7E135-0048-4E2D-B5C7-DD5BBA63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109"/>
    <w:pPr>
      <w:spacing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49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493B"/>
    <w:rPr>
      <w:rFonts w:ascii="Times New Roman" w:hAnsi="Times New Roman"/>
      <w:sz w:val="28"/>
    </w:rPr>
  </w:style>
  <w:style w:type="paragraph" w:styleId="a5">
    <w:name w:val="footer"/>
    <w:basedOn w:val="a"/>
    <w:link w:val="a6"/>
    <w:uiPriority w:val="99"/>
    <w:unhideWhenUsed/>
    <w:rsid w:val="005A49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493B"/>
    <w:rPr>
      <w:rFonts w:ascii="Times New Roman" w:hAnsi="Times New Roman"/>
      <w:sz w:val="28"/>
    </w:rPr>
  </w:style>
  <w:style w:type="paragraph" w:styleId="a7">
    <w:name w:val="List Paragraph"/>
    <w:basedOn w:val="a"/>
    <w:uiPriority w:val="34"/>
    <w:qFormat/>
    <w:rsid w:val="005A4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0292A-28D6-4CF5-96CE-779EEA89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1486</Words>
  <Characters>8473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Yarovenko</dc:creator>
  <cp:keywords/>
  <dc:description/>
  <cp:lastModifiedBy>Vladimir Yarovenko</cp:lastModifiedBy>
  <cp:revision>9</cp:revision>
  <dcterms:created xsi:type="dcterms:W3CDTF">2022-02-27T12:27:00Z</dcterms:created>
  <dcterms:modified xsi:type="dcterms:W3CDTF">2022-02-27T15:28:00Z</dcterms:modified>
</cp:coreProperties>
</file>