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B9D4" w14:textId="4B36F825" w:rsidR="007848BA" w:rsidRPr="00F71BBC" w:rsidRDefault="00F71BBC" w:rsidP="00F71BBC">
      <w:pPr>
        <w:spacing w:after="0" w:line="240" w:lineRule="auto"/>
        <w:jc w:val="center"/>
        <w:rPr>
          <w:rFonts w:ascii="Georgia" w:hAnsi="Georgia"/>
          <w:color w:val="4458A5"/>
          <w:sz w:val="20"/>
          <w:szCs w:val="20"/>
        </w:rPr>
      </w:pPr>
      <w:r w:rsidRPr="00F71BBC">
        <w:rPr>
          <w:rFonts w:ascii="Georgia" w:hAnsi="Georgia"/>
          <w:b/>
          <w:bCs/>
          <w:color w:val="4458A5"/>
          <w:sz w:val="36"/>
          <w:szCs w:val="36"/>
        </w:rPr>
        <w:t>ДОГОВОР КУПЛИ-ПРОДАЖИ</w:t>
      </w:r>
      <w:r w:rsidRPr="00F71BBC">
        <w:rPr>
          <w:rFonts w:ascii="Georgia" w:hAnsi="Georgia"/>
          <w:b/>
          <w:bCs/>
          <w:color w:val="4458A5"/>
          <w:sz w:val="36"/>
          <w:szCs w:val="36"/>
        </w:rPr>
        <w:br/>
      </w:r>
      <w:r w:rsidRPr="00F71BBC">
        <w:rPr>
          <w:rFonts w:ascii="Georgia" w:hAnsi="Georgia"/>
          <w:color w:val="4458A5"/>
          <w:sz w:val="20"/>
          <w:szCs w:val="20"/>
        </w:rPr>
        <w:t>(МЕЖДУ ФИЗИЧЕСКИМИ ЛИЦАМИ)</w:t>
      </w:r>
    </w:p>
    <w:p w14:paraId="16DA8035" w14:textId="57751FC9" w:rsidR="00F71BBC" w:rsidRPr="002C396F" w:rsidRDefault="00F71BBC" w:rsidP="00F71BBC">
      <w:pPr>
        <w:spacing w:after="0" w:line="240" w:lineRule="auto"/>
        <w:jc w:val="center"/>
        <w:rPr>
          <w:rFonts w:ascii="Georgia" w:hAnsi="Georgia"/>
          <w:color w:val="4458A5"/>
          <w:sz w:val="36"/>
          <w:szCs w:val="36"/>
        </w:rPr>
      </w:pPr>
    </w:p>
    <w:p w14:paraId="43513424" w14:textId="137DC8DB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F71BBC">
        <w:rPr>
          <w:rFonts w:ascii="Georgia" w:hAnsi="Georgia"/>
          <w:color w:val="4458A5"/>
          <w:sz w:val="24"/>
          <w:szCs w:val="24"/>
        </w:rPr>
        <w:t xml:space="preserve">г. ________ </w:t>
      </w:r>
      <w:r w:rsidRPr="00F71BBC">
        <w:rPr>
          <w:rFonts w:ascii="Georgia" w:hAnsi="Georgia"/>
          <w:color w:val="4458A5"/>
          <w:sz w:val="24"/>
          <w:szCs w:val="24"/>
        </w:rPr>
        <w:tab/>
      </w:r>
      <w:r w:rsidRPr="00F71BBC">
        <w:rPr>
          <w:rFonts w:ascii="Georgia" w:hAnsi="Georgia"/>
          <w:color w:val="4458A5"/>
          <w:sz w:val="24"/>
          <w:szCs w:val="24"/>
        </w:rPr>
        <w:tab/>
      </w:r>
      <w:r w:rsidRPr="00F71BBC">
        <w:rPr>
          <w:rFonts w:ascii="Georgia" w:hAnsi="Georgia"/>
          <w:color w:val="4458A5"/>
          <w:sz w:val="24"/>
          <w:szCs w:val="24"/>
        </w:rPr>
        <w:tab/>
      </w:r>
      <w:r w:rsidRPr="00F71BBC">
        <w:rPr>
          <w:rFonts w:ascii="Georgia" w:hAnsi="Georgia"/>
          <w:color w:val="4458A5"/>
          <w:sz w:val="24"/>
          <w:szCs w:val="24"/>
        </w:rPr>
        <w:tab/>
      </w:r>
      <w:r w:rsidRPr="00F71BBC">
        <w:rPr>
          <w:rFonts w:ascii="Georgia" w:hAnsi="Georgia"/>
          <w:color w:val="4458A5"/>
          <w:sz w:val="24"/>
          <w:szCs w:val="24"/>
        </w:rPr>
        <w:tab/>
      </w:r>
      <w:r w:rsidRPr="00F71BBC">
        <w:rPr>
          <w:rFonts w:ascii="Georgia" w:hAnsi="Georgia"/>
          <w:color w:val="4458A5"/>
          <w:sz w:val="24"/>
          <w:szCs w:val="24"/>
        </w:rPr>
        <w:tab/>
      </w:r>
      <w:proofErr w:type="gramStart"/>
      <w:r w:rsidRPr="00F71BBC">
        <w:rPr>
          <w:rFonts w:ascii="Georgia" w:hAnsi="Georgia"/>
          <w:color w:val="4458A5"/>
          <w:sz w:val="24"/>
          <w:szCs w:val="24"/>
        </w:rPr>
        <w:tab/>
        <w:t xml:space="preserve">  </w:t>
      </w:r>
      <w:r w:rsidRPr="00F71BBC">
        <w:rPr>
          <w:rFonts w:ascii="Georgia" w:hAnsi="Georgia"/>
          <w:color w:val="4458A5"/>
          <w:sz w:val="24"/>
          <w:szCs w:val="24"/>
        </w:rPr>
        <w:tab/>
      </w:r>
      <w:proofErr w:type="gramEnd"/>
      <w:r w:rsidRPr="00F71BBC">
        <w:rPr>
          <w:rFonts w:ascii="Georgia" w:hAnsi="Georgia"/>
          <w:color w:val="4458A5"/>
          <w:sz w:val="24"/>
          <w:szCs w:val="24"/>
        </w:rPr>
        <w:t xml:space="preserve">        «___» ________ 20__ г. </w:t>
      </w:r>
    </w:p>
    <w:p w14:paraId="003263E9" w14:textId="282F859D" w:rsidR="00F71BBC" w:rsidRPr="002C396F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223D0F81" w14:textId="62EFB0BA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F71BBC">
        <w:rPr>
          <w:rFonts w:ascii="Georgia" w:hAnsi="Georgia"/>
          <w:color w:val="4458A5"/>
          <w:sz w:val="24"/>
          <w:szCs w:val="24"/>
        </w:rPr>
        <w:t xml:space="preserve">_____________________________________________ с одной стороны, именуем__ в дальнейшем Продавец, и  ___________________________________, именуем__ в дальнейшем Покупатель, с другой стороны заключили настоящий Договор о следующем: </w:t>
      </w:r>
    </w:p>
    <w:p w14:paraId="78900687" w14:textId="77777777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5E1E16FD" w14:textId="759965B4" w:rsidR="00F71BBC" w:rsidRPr="00F71BBC" w:rsidRDefault="00F71BBC" w:rsidP="00F71BBC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24"/>
          <w:szCs w:val="24"/>
        </w:rPr>
      </w:pPr>
      <w:r w:rsidRPr="00F71BBC">
        <w:rPr>
          <w:rFonts w:ascii="Georgia" w:hAnsi="Georgia"/>
          <w:b/>
          <w:bCs/>
          <w:color w:val="4458A5"/>
          <w:sz w:val="24"/>
          <w:szCs w:val="24"/>
          <w:lang w:val="en-US"/>
        </w:rPr>
        <w:t>1</w:t>
      </w:r>
      <w:r w:rsidRPr="00F71BBC">
        <w:rPr>
          <w:rFonts w:ascii="Georgia" w:hAnsi="Georgia"/>
          <w:b/>
          <w:bCs/>
          <w:color w:val="4458A5"/>
          <w:sz w:val="24"/>
          <w:szCs w:val="24"/>
        </w:rPr>
        <w:t>. ПРЕДМЕТ ДОГОВОРА</w:t>
      </w:r>
    </w:p>
    <w:p w14:paraId="0BD28CF8" w14:textId="03EF391A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F71BBC">
        <w:rPr>
          <w:rFonts w:ascii="Georgia" w:hAnsi="Georgia"/>
          <w:color w:val="4458A5"/>
          <w:sz w:val="24"/>
          <w:szCs w:val="24"/>
        </w:rPr>
        <w:t>1.1. Продавец продает, а Покупатель на условиях настоящего Договора покупает ____________________</w:t>
      </w:r>
      <w:r w:rsidRPr="00F71BBC">
        <w:rPr>
          <w:rFonts w:ascii="Georgia" w:hAnsi="Georgia"/>
          <w:color w:val="4458A5"/>
          <w:sz w:val="24"/>
          <w:szCs w:val="24"/>
        </w:rPr>
        <w:t xml:space="preserve"> </w:t>
      </w:r>
      <w:r w:rsidRPr="00F71BBC">
        <w:rPr>
          <w:rFonts w:ascii="Georgia" w:hAnsi="Georgia"/>
          <w:color w:val="4458A5"/>
          <w:sz w:val="24"/>
          <w:szCs w:val="24"/>
        </w:rPr>
        <w:t xml:space="preserve">стоимостью </w:t>
      </w:r>
      <w:r w:rsidR="002C396F">
        <w:rPr>
          <w:rFonts w:ascii="Georgia" w:hAnsi="Georgia"/>
          <w:color w:val="4458A5"/>
          <w:sz w:val="24"/>
          <w:szCs w:val="24"/>
        </w:rPr>
        <w:t xml:space="preserve"> </w:t>
      </w:r>
      <w:r w:rsidRPr="00F71BBC">
        <w:rPr>
          <w:rFonts w:ascii="Georgia" w:hAnsi="Georgia"/>
          <w:color w:val="4458A5"/>
          <w:sz w:val="24"/>
          <w:szCs w:val="24"/>
        </w:rPr>
        <w:t xml:space="preserve"> ___________</w:t>
      </w:r>
      <w:r w:rsidR="002C396F">
        <w:rPr>
          <w:rFonts w:ascii="Georgia" w:hAnsi="Georgia"/>
          <w:color w:val="4458A5"/>
          <w:sz w:val="24"/>
          <w:szCs w:val="24"/>
        </w:rPr>
        <w:t xml:space="preserve"> </w:t>
      </w:r>
      <w:r w:rsidRPr="00F71BBC">
        <w:rPr>
          <w:rFonts w:ascii="Georgia" w:hAnsi="Georgia"/>
          <w:color w:val="4458A5"/>
          <w:sz w:val="24"/>
          <w:szCs w:val="24"/>
        </w:rPr>
        <w:t>(_________________</w:t>
      </w:r>
      <w:r w:rsidR="002C396F">
        <w:rPr>
          <w:rFonts w:ascii="Georgia" w:hAnsi="Georgia"/>
          <w:color w:val="4458A5"/>
          <w:sz w:val="24"/>
          <w:szCs w:val="24"/>
        </w:rPr>
        <w:t>__</w:t>
      </w:r>
      <w:r w:rsidRPr="00F71BBC">
        <w:rPr>
          <w:rFonts w:ascii="Georgia" w:hAnsi="Georgia"/>
          <w:color w:val="4458A5"/>
          <w:sz w:val="24"/>
          <w:szCs w:val="24"/>
        </w:rPr>
        <w:t xml:space="preserve">) рублей. </w:t>
      </w:r>
    </w:p>
    <w:p w14:paraId="4E870E11" w14:textId="2E339471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F71BBC">
        <w:rPr>
          <w:rFonts w:ascii="Georgia" w:hAnsi="Georgia"/>
          <w:color w:val="4458A5"/>
          <w:sz w:val="24"/>
          <w:szCs w:val="24"/>
        </w:rPr>
        <w:t xml:space="preserve">1.2. Оплата производится в момент передачи вещи. </w:t>
      </w:r>
    </w:p>
    <w:p w14:paraId="7C8DDF56" w14:textId="38487396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F71BBC">
        <w:rPr>
          <w:rFonts w:ascii="Georgia" w:hAnsi="Georgia"/>
          <w:color w:val="4458A5"/>
          <w:sz w:val="24"/>
          <w:szCs w:val="24"/>
        </w:rPr>
        <w:t xml:space="preserve">1.3. Цель приобретения товара: ______________________________. </w:t>
      </w:r>
    </w:p>
    <w:p w14:paraId="247F0751" w14:textId="77777777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32CEB14D" w14:textId="01C1745B" w:rsidR="00F71BBC" w:rsidRPr="00F71BBC" w:rsidRDefault="00F71BBC" w:rsidP="00F71BBC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24"/>
          <w:szCs w:val="24"/>
        </w:rPr>
      </w:pPr>
      <w:r w:rsidRPr="00F71BBC">
        <w:rPr>
          <w:rFonts w:ascii="Georgia" w:hAnsi="Georgia"/>
          <w:b/>
          <w:bCs/>
          <w:color w:val="4458A5"/>
          <w:sz w:val="24"/>
          <w:szCs w:val="24"/>
        </w:rPr>
        <w:t>2</w:t>
      </w:r>
      <w:r w:rsidRPr="00F71BBC">
        <w:rPr>
          <w:rFonts w:ascii="Georgia" w:hAnsi="Georgia"/>
          <w:b/>
          <w:bCs/>
          <w:color w:val="4458A5"/>
          <w:sz w:val="24"/>
          <w:szCs w:val="24"/>
        </w:rPr>
        <w:t>. ОБЯЗАТЕЛЬСТВА СТОРОН</w:t>
      </w:r>
    </w:p>
    <w:p w14:paraId="1BBEA39C" w14:textId="77777777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F71BBC">
        <w:rPr>
          <w:rFonts w:ascii="Georgia" w:hAnsi="Georgia"/>
          <w:color w:val="4458A5"/>
          <w:sz w:val="24"/>
          <w:szCs w:val="24"/>
        </w:rPr>
        <w:t xml:space="preserve">2.1. Продавец обязуется: </w:t>
      </w:r>
    </w:p>
    <w:p w14:paraId="7974FC95" w14:textId="180ACDC0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F71BBC">
        <w:rPr>
          <w:rFonts w:ascii="Georgia" w:hAnsi="Georgia"/>
          <w:color w:val="4458A5"/>
          <w:sz w:val="24"/>
          <w:szCs w:val="24"/>
        </w:rPr>
        <w:t xml:space="preserve">2.1.1. Передать Покупателю вещь, указанную в п. 1.1, в течение ___ дней с момента подписания настоящего Договора. </w:t>
      </w:r>
    </w:p>
    <w:p w14:paraId="7234BB98" w14:textId="77777777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F71BBC">
        <w:rPr>
          <w:rFonts w:ascii="Georgia" w:hAnsi="Georgia"/>
          <w:color w:val="4458A5"/>
          <w:sz w:val="24"/>
          <w:szCs w:val="24"/>
        </w:rPr>
        <w:t xml:space="preserve">2.2. Покупатель обязуется: </w:t>
      </w:r>
    </w:p>
    <w:p w14:paraId="35AFBC60" w14:textId="71840EB2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F71BBC">
        <w:rPr>
          <w:rFonts w:ascii="Georgia" w:hAnsi="Georgia"/>
          <w:color w:val="4458A5"/>
          <w:sz w:val="24"/>
          <w:szCs w:val="24"/>
        </w:rPr>
        <w:t xml:space="preserve">2.2.1. Оплатить покупку вещи, указанной в п. 1.1 настоящего Договора в момент ее передачи. </w:t>
      </w:r>
    </w:p>
    <w:p w14:paraId="66191399" w14:textId="77777777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25B63D6F" w14:textId="43ADE89C" w:rsidR="00F71BBC" w:rsidRPr="00F71BBC" w:rsidRDefault="00F71BBC" w:rsidP="00F71BBC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24"/>
          <w:szCs w:val="24"/>
        </w:rPr>
      </w:pPr>
      <w:r w:rsidRPr="00F71BBC">
        <w:rPr>
          <w:rFonts w:ascii="Georgia" w:hAnsi="Georgia"/>
          <w:b/>
          <w:bCs/>
          <w:color w:val="4458A5"/>
          <w:sz w:val="24"/>
          <w:szCs w:val="24"/>
          <w:lang w:val="en-US"/>
        </w:rPr>
        <w:t>3</w:t>
      </w:r>
      <w:r w:rsidRPr="00F71BBC">
        <w:rPr>
          <w:rFonts w:ascii="Georgia" w:hAnsi="Georgia"/>
          <w:b/>
          <w:bCs/>
          <w:color w:val="4458A5"/>
          <w:sz w:val="24"/>
          <w:szCs w:val="24"/>
        </w:rPr>
        <w:t>. РАЗРЕШЕНИЕ СПОРОВ</w:t>
      </w:r>
    </w:p>
    <w:p w14:paraId="7B6D7AAC" w14:textId="77777777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F71BBC">
        <w:rPr>
          <w:rFonts w:ascii="Georgia" w:hAnsi="Georgia"/>
          <w:color w:val="4458A5"/>
          <w:sz w:val="24"/>
          <w:szCs w:val="24"/>
        </w:rPr>
        <w:t xml:space="preserve">3.1. Все споры и разногласия, которые могут возникать из настоящего Договора или в связи с ним, стороны будут пытаться разрешить путем переговоров. </w:t>
      </w:r>
    </w:p>
    <w:p w14:paraId="74F06745" w14:textId="5B5F8B3D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F71BBC">
        <w:rPr>
          <w:rFonts w:ascii="Georgia" w:hAnsi="Georgia"/>
          <w:color w:val="4458A5"/>
          <w:sz w:val="24"/>
          <w:szCs w:val="24"/>
        </w:rPr>
        <w:t xml:space="preserve">3.2.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 </w:t>
      </w:r>
    </w:p>
    <w:p w14:paraId="4FAAA2F4" w14:textId="77777777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0F840007" w14:textId="48ECE8DB" w:rsidR="00F71BBC" w:rsidRPr="00F71BBC" w:rsidRDefault="00F71BBC" w:rsidP="00F71BBC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24"/>
          <w:szCs w:val="24"/>
        </w:rPr>
      </w:pPr>
      <w:r w:rsidRPr="00F71BBC">
        <w:rPr>
          <w:rFonts w:ascii="Georgia" w:hAnsi="Georgia"/>
          <w:b/>
          <w:bCs/>
          <w:color w:val="4458A5"/>
          <w:sz w:val="24"/>
          <w:szCs w:val="24"/>
          <w:lang w:val="en-US"/>
        </w:rPr>
        <w:t>4</w:t>
      </w:r>
      <w:r w:rsidRPr="00F71BBC">
        <w:rPr>
          <w:rFonts w:ascii="Georgia" w:hAnsi="Georgia"/>
          <w:b/>
          <w:bCs/>
          <w:color w:val="4458A5"/>
          <w:sz w:val="24"/>
          <w:szCs w:val="24"/>
        </w:rPr>
        <w:t>. СРОК ДЕЙСТВИЯ ДОГОВОРА</w:t>
      </w:r>
    </w:p>
    <w:p w14:paraId="1AA68335" w14:textId="77777777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F71BBC">
        <w:rPr>
          <w:rFonts w:ascii="Georgia" w:hAnsi="Georgia"/>
          <w:color w:val="4458A5"/>
          <w:sz w:val="24"/>
          <w:szCs w:val="24"/>
        </w:rPr>
        <w:t xml:space="preserve">4.1. Договор вступает в силу с момента подписания и действует до момента исполнения сторонами своих обязанностей. </w:t>
      </w:r>
    </w:p>
    <w:p w14:paraId="1E81F7EC" w14:textId="77777777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F71BBC">
        <w:rPr>
          <w:rFonts w:ascii="Georgia" w:hAnsi="Georgia"/>
          <w:color w:val="4458A5"/>
          <w:sz w:val="24"/>
          <w:szCs w:val="24"/>
        </w:rPr>
        <w:t xml:space="preserve">4.2. Договор может быть расторгнут по взаимному согласию сторон. </w:t>
      </w:r>
    </w:p>
    <w:p w14:paraId="1892936F" w14:textId="010456C8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F71BBC">
        <w:rPr>
          <w:rFonts w:ascii="Georgia" w:hAnsi="Georgia"/>
          <w:color w:val="4458A5"/>
          <w:sz w:val="24"/>
          <w:szCs w:val="24"/>
        </w:rPr>
        <w:t xml:space="preserve">4.3. Односторонний отказ от исполнения обязательств по настоящему договору не допускается. </w:t>
      </w:r>
    </w:p>
    <w:p w14:paraId="0171EF18" w14:textId="77777777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6994B0D7" w14:textId="042CE229" w:rsidR="00F71BBC" w:rsidRPr="00F71BBC" w:rsidRDefault="00F71BBC" w:rsidP="00F71BBC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24"/>
          <w:szCs w:val="24"/>
        </w:rPr>
      </w:pPr>
      <w:r w:rsidRPr="00F71BBC">
        <w:rPr>
          <w:rFonts w:ascii="Georgia" w:hAnsi="Georgia"/>
          <w:b/>
          <w:bCs/>
          <w:color w:val="4458A5"/>
          <w:sz w:val="24"/>
          <w:szCs w:val="24"/>
          <w:lang w:val="en-US"/>
        </w:rPr>
        <w:t>5</w:t>
      </w:r>
      <w:r w:rsidRPr="00F71BBC">
        <w:rPr>
          <w:rFonts w:ascii="Georgia" w:hAnsi="Georgia"/>
          <w:b/>
          <w:bCs/>
          <w:color w:val="4458A5"/>
          <w:sz w:val="24"/>
          <w:szCs w:val="24"/>
        </w:rPr>
        <w:t>. ДОПОЛНИТЕЛЬНЫЕ УСЛОВИЯ</w:t>
      </w:r>
    </w:p>
    <w:p w14:paraId="27F974B9" w14:textId="77777777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F71BBC">
        <w:rPr>
          <w:rFonts w:ascii="Georgia" w:hAnsi="Georgia"/>
          <w:color w:val="4458A5"/>
          <w:sz w:val="24"/>
          <w:szCs w:val="24"/>
        </w:rPr>
        <w:t xml:space="preserve">5.1. Договор составлен в двух экземплярах, имеющих одинаковую силу, по одному экземпляру для каждой из сторон. </w:t>
      </w:r>
    </w:p>
    <w:p w14:paraId="73AFDB89" w14:textId="1E4D8380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F71BBC">
        <w:rPr>
          <w:rFonts w:ascii="Georgia" w:hAnsi="Georgia"/>
          <w:color w:val="4458A5"/>
          <w:sz w:val="24"/>
          <w:szCs w:val="24"/>
        </w:rPr>
        <w:t>5.2.</w:t>
      </w:r>
      <w:r w:rsidRPr="00F71BBC">
        <w:rPr>
          <w:rFonts w:ascii="Georgia" w:hAnsi="Georgia"/>
          <w:color w:val="4458A5"/>
          <w:sz w:val="24"/>
          <w:szCs w:val="24"/>
        </w:rPr>
        <w:t xml:space="preserve"> </w:t>
      </w:r>
      <w:r w:rsidRPr="00F71BBC">
        <w:rPr>
          <w:rFonts w:ascii="Georgia" w:hAnsi="Georgia"/>
          <w:color w:val="4458A5"/>
          <w:sz w:val="24"/>
          <w:szCs w:val="24"/>
        </w:rPr>
        <w:t>Все изменения и дополнения к настоящему договору являются его</w:t>
      </w:r>
      <w:r w:rsidRPr="00F71BBC">
        <w:rPr>
          <w:rFonts w:ascii="Georgia" w:hAnsi="Georgia"/>
          <w:color w:val="4458A5"/>
          <w:sz w:val="24"/>
          <w:szCs w:val="24"/>
        </w:rPr>
        <w:t xml:space="preserve"> </w:t>
      </w:r>
      <w:r w:rsidRPr="00F71BBC">
        <w:rPr>
          <w:rFonts w:ascii="Georgia" w:hAnsi="Georgia"/>
          <w:color w:val="4458A5"/>
          <w:sz w:val="24"/>
          <w:szCs w:val="24"/>
        </w:rPr>
        <w:t xml:space="preserve">неотъемлемой частью и действительны, если они совершены в письменной форме и подписаны каждой из сторон. </w:t>
      </w:r>
    </w:p>
    <w:p w14:paraId="379BFBBA" w14:textId="77777777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00E64211" w14:textId="5C13F1B7" w:rsidR="00F71BBC" w:rsidRPr="00F71BBC" w:rsidRDefault="00F71BBC" w:rsidP="00F71BBC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24"/>
          <w:szCs w:val="24"/>
        </w:rPr>
      </w:pPr>
      <w:r w:rsidRPr="00F71BBC">
        <w:rPr>
          <w:rFonts w:ascii="Georgia" w:hAnsi="Georgia"/>
          <w:b/>
          <w:bCs/>
          <w:color w:val="4458A5"/>
          <w:sz w:val="24"/>
          <w:szCs w:val="24"/>
        </w:rPr>
        <w:t>6</w:t>
      </w:r>
      <w:r w:rsidRPr="00F71BBC">
        <w:rPr>
          <w:rFonts w:ascii="Georgia" w:hAnsi="Georgia"/>
          <w:b/>
          <w:bCs/>
          <w:color w:val="4458A5"/>
          <w:sz w:val="24"/>
          <w:szCs w:val="24"/>
        </w:rPr>
        <w:t>. АДРЕСА И РЕКВИЗИТЫ СТОРОН</w:t>
      </w:r>
    </w:p>
    <w:p w14:paraId="4F9813C6" w14:textId="1864AA69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F71BBC">
        <w:rPr>
          <w:rFonts w:ascii="Georgia" w:hAnsi="Georgia"/>
          <w:color w:val="4458A5"/>
          <w:sz w:val="24"/>
          <w:szCs w:val="24"/>
        </w:rPr>
        <w:t>П</w:t>
      </w:r>
      <w:r w:rsidR="002C396F">
        <w:rPr>
          <w:rFonts w:ascii="Georgia" w:hAnsi="Georgia"/>
          <w:color w:val="4458A5"/>
          <w:sz w:val="24"/>
          <w:szCs w:val="24"/>
        </w:rPr>
        <w:t>родавец</w:t>
      </w:r>
      <w:r w:rsidRPr="00F71BBC">
        <w:rPr>
          <w:rFonts w:ascii="Georgia" w:hAnsi="Georgia"/>
          <w:color w:val="4458A5"/>
          <w:sz w:val="24"/>
          <w:szCs w:val="24"/>
        </w:rPr>
        <w:t>:</w:t>
      </w:r>
      <w:r w:rsidR="002C396F">
        <w:rPr>
          <w:rFonts w:ascii="Georgia" w:hAnsi="Georgia"/>
          <w:color w:val="4458A5"/>
          <w:sz w:val="24"/>
          <w:szCs w:val="24"/>
        </w:rPr>
        <w:t xml:space="preserve"> </w:t>
      </w:r>
      <w:r w:rsidRPr="00F71BBC">
        <w:rPr>
          <w:rFonts w:ascii="Georgia" w:hAnsi="Georgia"/>
          <w:color w:val="4458A5"/>
          <w:sz w:val="24"/>
          <w:szCs w:val="24"/>
        </w:rPr>
        <w:t>__________________________________________________________</w:t>
      </w:r>
      <w:r w:rsidR="002C396F">
        <w:rPr>
          <w:rFonts w:ascii="Georgia" w:hAnsi="Georgia"/>
          <w:color w:val="4458A5"/>
          <w:sz w:val="24"/>
          <w:szCs w:val="24"/>
        </w:rPr>
        <w:t>_</w:t>
      </w:r>
    </w:p>
    <w:p w14:paraId="3C07A4E2" w14:textId="77777777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5DA9EFB8" w14:textId="7FA92E5D" w:rsidR="00F71BBC" w:rsidRPr="00F71BBC" w:rsidRDefault="002C396F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>
        <w:rPr>
          <w:rFonts w:ascii="Georgia" w:hAnsi="Georgia"/>
          <w:color w:val="4458A5"/>
          <w:sz w:val="24"/>
          <w:szCs w:val="24"/>
        </w:rPr>
        <w:t>Покупатель</w:t>
      </w:r>
      <w:r w:rsidR="00F71BBC" w:rsidRPr="00F71BBC">
        <w:rPr>
          <w:rFonts w:ascii="Georgia" w:hAnsi="Georgia"/>
          <w:color w:val="4458A5"/>
          <w:sz w:val="24"/>
          <w:szCs w:val="24"/>
        </w:rPr>
        <w:t>:</w:t>
      </w:r>
      <w:r>
        <w:rPr>
          <w:rFonts w:ascii="Georgia" w:hAnsi="Georgia"/>
          <w:color w:val="4458A5"/>
          <w:sz w:val="24"/>
          <w:szCs w:val="24"/>
        </w:rPr>
        <w:t xml:space="preserve"> </w:t>
      </w:r>
      <w:r w:rsidR="00F71BBC" w:rsidRPr="00F71BBC">
        <w:rPr>
          <w:rFonts w:ascii="Georgia" w:hAnsi="Georgia"/>
          <w:color w:val="4458A5"/>
          <w:sz w:val="24"/>
          <w:szCs w:val="24"/>
        </w:rPr>
        <w:t>________________________________________________________</w:t>
      </w:r>
      <w:r>
        <w:rPr>
          <w:rFonts w:ascii="Georgia" w:hAnsi="Georgia"/>
          <w:color w:val="4458A5"/>
          <w:sz w:val="24"/>
          <w:szCs w:val="24"/>
        </w:rPr>
        <w:t>_</w:t>
      </w:r>
    </w:p>
    <w:p w14:paraId="63077F69" w14:textId="77777777" w:rsidR="00F71BBC" w:rsidRPr="00F71BBC" w:rsidRDefault="00F71BBC" w:rsidP="00F71BBC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24"/>
          <w:szCs w:val="24"/>
        </w:rPr>
      </w:pPr>
    </w:p>
    <w:p w14:paraId="7BB96AD5" w14:textId="02F0F218" w:rsidR="00F71BBC" w:rsidRDefault="00F71BBC" w:rsidP="00F71BBC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24"/>
          <w:szCs w:val="24"/>
        </w:rPr>
      </w:pPr>
      <w:r w:rsidRPr="00F71BBC">
        <w:rPr>
          <w:rFonts w:ascii="Georgia" w:hAnsi="Georgia"/>
          <w:b/>
          <w:bCs/>
          <w:color w:val="4458A5"/>
          <w:sz w:val="24"/>
          <w:szCs w:val="24"/>
        </w:rPr>
        <w:t xml:space="preserve">7. </w:t>
      </w:r>
      <w:r w:rsidRPr="00F71BBC">
        <w:rPr>
          <w:rFonts w:ascii="Georgia" w:hAnsi="Georgia"/>
          <w:b/>
          <w:bCs/>
          <w:color w:val="4458A5"/>
          <w:sz w:val="24"/>
          <w:szCs w:val="24"/>
        </w:rPr>
        <w:t>ПОДПИСИ СТОРОН:</w:t>
      </w:r>
    </w:p>
    <w:p w14:paraId="70842F13" w14:textId="77777777" w:rsidR="00F71BBC" w:rsidRPr="00F71BBC" w:rsidRDefault="00F71BBC" w:rsidP="00F71BBC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24"/>
          <w:szCs w:val="24"/>
        </w:rPr>
      </w:pPr>
    </w:p>
    <w:p w14:paraId="226FCD3F" w14:textId="3621B4F7" w:rsidR="002C396F" w:rsidRPr="00F71BBC" w:rsidRDefault="002C396F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F71BBC">
        <w:rPr>
          <w:rFonts w:ascii="Georgia" w:hAnsi="Georgia"/>
          <w:color w:val="4458A5"/>
          <w:sz w:val="24"/>
          <w:szCs w:val="24"/>
        </w:rPr>
        <w:t>П</w:t>
      </w:r>
      <w:r>
        <w:rPr>
          <w:rFonts w:ascii="Georgia" w:hAnsi="Georgia"/>
          <w:color w:val="4458A5"/>
          <w:sz w:val="24"/>
          <w:szCs w:val="24"/>
        </w:rPr>
        <w:t>родавец</w:t>
      </w:r>
      <w:r w:rsidR="00F71BBC" w:rsidRPr="00F71BBC">
        <w:rPr>
          <w:rFonts w:ascii="Georgia" w:hAnsi="Georgia"/>
          <w:color w:val="4458A5"/>
          <w:sz w:val="24"/>
          <w:szCs w:val="24"/>
        </w:rPr>
        <w:t xml:space="preserve">                                </w:t>
      </w:r>
      <w:r w:rsidR="00F71BBC" w:rsidRPr="00F71BBC">
        <w:rPr>
          <w:rFonts w:ascii="Georgia" w:hAnsi="Georgia"/>
          <w:color w:val="4458A5"/>
          <w:sz w:val="24"/>
          <w:szCs w:val="24"/>
        </w:rPr>
        <w:tab/>
      </w:r>
      <w:r w:rsidR="00F71BBC" w:rsidRPr="00F71BBC">
        <w:rPr>
          <w:rFonts w:ascii="Georgia" w:hAnsi="Georgia"/>
          <w:color w:val="4458A5"/>
          <w:sz w:val="24"/>
          <w:szCs w:val="24"/>
        </w:rPr>
        <w:tab/>
      </w:r>
      <w:r w:rsidR="00F71BBC" w:rsidRPr="00F71BBC">
        <w:rPr>
          <w:rFonts w:ascii="Georgia" w:hAnsi="Georgia"/>
          <w:color w:val="4458A5"/>
          <w:sz w:val="24"/>
          <w:szCs w:val="24"/>
        </w:rPr>
        <w:tab/>
      </w:r>
      <w:r>
        <w:rPr>
          <w:rFonts w:ascii="Georgia" w:hAnsi="Georgia"/>
          <w:color w:val="4458A5"/>
          <w:sz w:val="24"/>
          <w:szCs w:val="24"/>
        </w:rPr>
        <w:t>Покупатель</w:t>
      </w:r>
    </w:p>
    <w:p w14:paraId="422592B5" w14:textId="36307AA3" w:rsidR="00F71BBC" w:rsidRPr="00F71BBC" w:rsidRDefault="00F71BBC" w:rsidP="00F71BBC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F71BBC">
        <w:rPr>
          <w:rFonts w:ascii="Georgia" w:hAnsi="Georgia"/>
          <w:color w:val="4458A5"/>
          <w:sz w:val="24"/>
          <w:szCs w:val="24"/>
        </w:rPr>
        <w:t>_______________</w:t>
      </w:r>
      <w:r w:rsidRPr="00F71BBC">
        <w:rPr>
          <w:rFonts w:ascii="Georgia" w:hAnsi="Georgia"/>
          <w:color w:val="4458A5"/>
          <w:sz w:val="24"/>
          <w:szCs w:val="24"/>
        </w:rPr>
        <w:t xml:space="preserve">                     </w:t>
      </w:r>
      <w:r w:rsidRPr="00F71BBC">
        <w:rPr>
          <w:rFonts w:ascii="Georgia" w:hAnsi="Georgia"/>
          <w:color w:val="4458A5"/>
          <w:sz w:val="24"/>
          <w:szCs w:val="24"/>
        </w:rPr>
        <w:tab/>
      </w:r>
      <w:r w:rsidRPr="00F71BBC">
        <w:rPr>
          <w:rFonts w:ascii="Georgia" w:hAnsi="Georgia"/>
          <w:color w:val="4458A5"/>
          <w:sz w:val="24"/>
          <w:szCs w:val="24"/>
        </w:rPr>
        <w:tab/>
      </w:r>
      <w:r w:rsidRPr="00F71BBC">
        <w:rPr>
          <w:rFonts w:ascii="Georgia" w:hAnsi="Georgia"/>
          <w:color w:val="4458A5"/>
          <w:sz w:val="24"/>
          <w:szCs w:val="24"/>
        </w:rPr>
        <w:tab/>
      </w:r>
      <w:r w:rsidRPr="00F71BBC">
        <w:rPr>
          <w:rFonts w:ascii="Georgia" w:hAnsi="Georgia"/>
          <w:color w:val="4458A5"/>
          <w:sz w:val="24"/>
          <w:szCs w:val="24"/>
        </w:rPr>
        <w:t xml:space="preserve">_______________         </w:t>
      </w:r>
    </w:p>
    <w:sectPr w:rsidR="00F71BBC" w:rsidRPr="00F71BBC" w:rsidSect="00F71BB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77BB" w14:textId="77777777" w:rsidR="001414D0" w:rsidRDefault="001414D0" w:rsidP="00F71BBC">
      <w:pPr>
        <w:spacing w:after="0" w:line="240" w:lineRule="auto"/>
      </w:pPr>
      <w:r>
        <w:separator/>
      </w:r>
    </w:p>
  </w:endnote>
  <w:endnote w:type="continuationSeparator" w:id="0">
    <w:p w14:paraId="32D1FC39" w14:textId="77777777" w:rsidR="001414D0" w:rsidRDefault="001414D0" w:rsidP="00F7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95528"/>
      <w:docPartObj>
        <w:docPartGallery w:val="Page Numbers (Bottom of Page)"/>
        <w:docPartUnique/>
      </w:docPartObj>
    </w:sdtPr>
    <w:sdtEndPr>
      <w:rPr>
        <w:rFonts w:ascii="Georgia" w:hAnsi="Georgia"/>
        <w:color w:val="4458A5"/>
        <w:sz w:val="24"/>
        <w:szCs w:val="20"/>
      </w:rPr>
    </w:sdtEndPr>
    <w:sdtContent>
      <w:p w14:paraId="20C93F2C" w14:textId="00F8D813" w:rsidR="00F71BBC" w:rsidRDefault="00F71BBC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C4C9974" wp14:editId="3924D1FC">
                  <wp:extent cx="5467350" cy="54610"/>
                  <wp:effectExtent l="38100" t="0" r="0" b="21590"/>
                  <wp:docPr id="1" name="Блок-схема: решение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4458A5"/>
                          </a:solidFill>
                          <a:ln w="9525">
                            <a:solidFill>
                              <a:srgbClr val="4458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5D4A3A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" fillcolor="#4458a5" strokecolor="#4458a5">
                  <w10:anchorlock/>
                </v:shape>
              </w:pict>
            </mc:Fallback>
          </mc:AlternateContent>
        </w:r>
      </w:p>
      <w:p w14:paraId="63894829" w14:textId="48FBDA77" w:rsidR="00F71BBC" w:rsidRPr="00F71BBC" w:rsidRDefault="00F71BBC">
        <w:pPr>
          <w:pStyle w:val="a5"/>
          <w:jc w:val="center"/>
          <w:rPr>
            <w:rFonts w:ascii="Georgia" w:hAnsi="Georgia"/>
            <w:color w:val="4458A5"/>
            <w:sz w:val="24"/>
            <w:szCs w:val="20"/>
          </w:rPr>
        </w:pPr>
        <w:r w:rsidRPr="00F71BBC">
          <w:rPr>
            <w:rFonts w:ascii="Georgia" w:hAnsi="Georgia"/>
            <w:color w:val="4458A5"/>
            <w:sz w:val="24"/>
            <w:szCs w:val="20"/>
          </w:rPr>
          <w:fldChar w:fldCharType="begin"/>
        </w:r>
        <w:r w:rsidRPr="00F71BBC">
          <w:rPr>
            <w:rFonts w:ascii="Georgia" w:hAnsi="Georgia"/>
            <w:color w:val="4458A5"/>
            <w:sz w:val="24"/>
            <w:szCs w:val="20"/>
          </w:rPr>
          <w:instrText>PAGE    \* MERGEFORMAT</w:instrText>
        </w:r>
        <w:r w:rsidRPr="00F71BBC">
          <w:rPr>
            <w:rFonts w:ascii="Georgia" w:hAnsi="Georgia"/>
            <w:color w:val="4458A5"/>
            <w:sz w:val="24"/>
            <w:szCs w:val="20"/>
          </w:rPr>
          <w:fldChar w:fldCharType="separate"/>
        </w:r>
        <w:r w:rsidRPr="00F71BBC">
          <w:rPr>
            <w:rFonts w:ascii="Georgia" w:hAnsi="Georgia"/>
            <w:color w:val="4458A5"/>
            <w:sz w:val="24"/>
            <w:szCs w:val="20"/>
          </w:rPr>
          <w:t>2</w:t>
        </w:r>
        <w:r w:rsidRPr="00F71BBC">
          <w:rPr>
            <w:rFonts w:ascii="Georgia" w:hAnsi="Georgia"/>
            <w:color w:val="4458A5"/>
            <w:sz w:val="24"/>
            <w:szCs w:val="20"/>
          </w:rPr>
          <w:fldChar w:fldCharType="end"/>
        </w:r>
      </w:p>
    </w:sdtContent>
  </w:sdt>
  <w:p w14:paraId="64E10585" w14:textId="77777777" w:rsidR="00F71BBC" w:rsidRDefault="00F71B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8FD1" w14:textId="77777777" w:rsidR="001414D0" w:rsidRDefault="001414D0" w:rsidP="00F71BBC">
      <w:pPr>
        <w:spacing w:after="0" w:line="240" w:lineRule="auto"/>
      </w:pPr>
      <w:r>
        <w:separator/>
      </w:r>
    </w:p>
  </w:footnote>
  <w:footnote w:type="continuationSeparator" w:id="0">
    <w:p w14:paraId="2F2AFCD7" w14:textId="77777777" w:rsidR="001414D0" w:rsidRDefault="001414D0" w:rsidP="00F7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0901" w14:textId="0B20032D" w:rsidR="00F71BBC" w:rsidRDefault="00F71BBC">
    <w:pPr>
      <w:pStyle w:val="a3"/>
    </w:pPr>
    <w:r>
      <w:rPr>
        <w:noProof/>
      </w:rPr>
      <w:pict w14:anchorId="66268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7797" o:spid="_x0000_s1026" type="#_x0000_t75" style="position:absolute;left:0;text-align:left;margin-left:0;margin-top:0;width:467.4pt;height:467.4pt;z-index:-251657216;mso-position-horizontal:center;mso-position-horizontal-relative:margin;mso-position-vertical:center;mso-position-vertical-relative:margin" o:allowincell="f">
          <v:imagedata r:id="rId1" o:title="lawfirm2-P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C241" w14:textId="6FA974D4" w:rsidR="00F71BBC" w:rsidRDefault="00F71BBC">
    <w:pPr>
      <w:pStyle w:val="a3"/>
    </w:pPr>
    <w:r>
      <w:rPr>
        <w:noProof/>
      </w:rPr>
      <w:pict w14:anchorId="52F3E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7798" o:spid="_x0000_s1027" type="#_x0000_t75" style="position:absolute;left:0;text-align:left;margin-left:0;margin-top:0;width:467.4pt;height:467.4pt;z-index:-251656192;mso-position-horizontal:center;mso-position-horizontal-relative:margin;mso-position-vertical:center;mso-position-vertical-relative:margin" o:allowincell="f">
          <v:imagedata r:id="rId1" o:title="lawfirm2-P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58C9" w14:textId="30378BFB" w:rsidR="00F71BBC" w:rsidRDefault="00F71BBC">
    <w:pPr>
      <w:pStyle w:val="a3"/>
    </w:pPr>
    <w:r>
      <w:rPr>
        <w:noProof/>
      </w:rPr>
      <w:pict w14:anchorId="5E01E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7796" o:spid="_x0000_s1025" type="#_x0000_t75" style="position:absolute;left:0;text-align:left;margin-left:0;margin-top:0;width:467.4pt;height:467.4pt;z-index:-251658240;mso-position-horizontal:center;mso-position-horizontal-relative:margin;mso-position-vertical:center;mso-position-vertical-relative:margin" o:allowincell="f">
          <v:imagedata r:id="rId1" o:title="lawfirm2-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D3"/>
    <w:rsid w:val="001414D0"/>
    <w:rsid w:val="002C396F"/>
    <w:rsid w:val="005E7109"/>
    <w:rsid w:val="007848BA"/>
    <w:rsid w:val="00E12AD3"/>
    <w:rsid w:val="00F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85848"/>
  <w15:chartTrackingRefBased/>
  <w15:docId w15:val="{7B35C6BA-3EFB-406E-B54D-055324A6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109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BB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7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BB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Yarovenko</dc:creator>
  <cp:keywords/>
  <dc:description/>
  <cp:lastModifiedBy>Vladimir Yarovenko</cp:lastModifiedBy>
  <cp:revision>2</cp:revision>
  <dcterms:created xsi:type="dcterms:W3CDTF">2022-03-01T19:46:00Z</dcterms:created>
  <dcterms:modified xsi:type="dcterms:W3CDTF">2022-03-01T19:58:00Z</dcterms:modified>
</cp:coreProperties>
</file>